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72738" w14:textId="77777777" w:rsidR="000378AB" w:rsidRPr="00CC30D2" w:rsidRDefault="000378AB" w:rsidP="000378AB">
      <w:pPr>
        <w:spacing w:before="0" w:beforeAutospacing="0"/>
        <w:jc w:val="center"/>
        <w:rPr>
          <w:rFonts w:ascii="Arial" w:hAnsi="Arial" w:cs="Arial"/>
          <w:b/>
        </w:rPr>
      </w:pPr>
      <w:r w:rsidRPr="00CC30D2">
        <w:rPr>
          <w:rFonts w:ascii="Arial" w:hAnsi="Arial" w:cs="Arial"/>
          <w:b/>
        </w:rPr>
        <w:t>Администрация Боготольского района</w:t>
      </w:r>
    </w:p>
    <w:p w14:paraId="1D588BF4" w14:textId="77777777" w:rsidR="000378AB" w:rsidRPr="00CC30D2" w:rsidRDefault="000378AB" w:rsidP="000378AB">
      <w:pPr>
        <w:spacing w:before="0" w:beforeAutospacing="0"/>
        <w:jc w:val="center"/>
        <w:rPr>
          <w:rFonts w:ascii="Arial" w:hAnsi="Arial" w:cs="Arial"/>
          <w:b/>
        </w:rPr>
      </w:pPr>
      <w:r w:rsidRPr="00CC30D2">
        <w:rPr>
          <w:rFonts w:ascii="Arial" w:hAnsi="Arial" w:cs="Arial"/>
          <w:b/>
        </w:rPr>
        <w:t>Красноярского края</w:t>
      </w:r>
    </w:p>
    <w:p w14:paraId="68FDC5D0" w14:textId="77777777" w:rsidR="000378AB" w:rsidRPr="00CC30D2" w:rsidRDefault="000378AB" w:rsidP="000378AB">
      <w:pPr>
        <w:spacing w:before="0" w:beforeAutospacing="0"/>
        <w:jc w:val="center"/>
        <w:rPr>
          <w:rFonts w:ascii="Arial" w:hAnsi="Arial" w:cs="Arial"/>
        </w:rPr>
      </w:pPr>
    </w:p>
    <w:p w14:paraId="6A9AA2EA" w14:textId="77777777" w:rsidR="000378AB" w:rsidRPr="00CC30D2" w:rsidRDefault="000378AB" w:rsidP="000378AB">
      <w:pPr>
        <w:spacing w:before="0" w:beforeAutospacing="0"/>
        <w:jc w:val="center"/>
        <w:rPr>
          <w:rFonts w:ascii="Arial" w:hAnsi="Arial" w:cs="Arial"/>
          <w:b/>
        </w:rPr>
      </w:pPr>
      <w:r w:rsidRPr="00CC30D2">
        <w:rPr>
          <w:rFonts w:ascii="Arial" w:hAnsi="Arial" w:cs="Arial"/>
          <w:b/>
        </w:rPr>
        <w:t>ПОСТАНОВЛЕНИЕ</w:t>
      </w:r>
    </w:p>
    <w:p w14:paraId="4968C97E" w14:textId="77777777" w:rsidR="000378AB" w:rsidRPr="00CC30D2" w:rsidRDefault="000378AB" w:rsidP="000378AB">
      <w:pPr>
        <w:spacing w:before="0" w:beforeAutospacing="0"/>
        <w:jc w:val="center"/>
        <w:rPr>
          <w:rFonts w:ascii="Arial" w:hAnsi="Arial" w:cs="Arial"/>
          <w:b/>
        </w:rPr>
      </w:pPr>
    </w:p>
    <w:p w14:paraId="5406C27C" w14:textId="77777777" w:rsidR="000378AB" w:rsidRPr="00CC30D2" w:rsidRDefault="000378AB" w:rsidP="000378AB">
      <w:pPr>
        <w:spacing w:before="0" w:beforeAutospacing="0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>г. Боготол</w:t>
      </w:r>
    </w:p>
    <w:p w14:paraId="7DA39A0F" w14:textId="1865E44D" w:rsidR="00C50E75" w:rsidRPr="00CC30D2" w:rsidRDefault="00700BA3" w:rsidP="00FA24FB">
      <w:pPr>
        <w:rPr>
          <w:rFonts w:ascii="Arial" w:eastAsia="Calibri" w:hAnsi="Arial" w:cs="Arial"/>
          <w:color w:val="000000" w:themeColor="text1"/>
          <w:lang w:eastAsia="en-US"/>
        </w:rPr>
      </w:pPr>
      <w:r w:rsidRPr="00CC30D2">
        <w:rPr>
          <w:rFonts w:ascii="Arial" w:eastAsia="Calibri" w:hAnsi="Arial" w:cs="Arial"/>
          <w:color w:val="000000" w:themeColor="text1"/>
          <w:lang w:eastAsia="en-US"/>
        </w:rPr>
        <w:t xml:space="preserve">27 </w:t>
      </w:r>
      <w:r w:rsidR="00FA24FB" w:rsidRPr="00CC30D2">
        <w:rPr>
          <w:rFonts w:ascii="Arial" w:eastAsia="Calibri" w:hAnsi="Arial" w:cs="Arial"/>
          <w:color w:val="000000" w:themeColor="text1"/>
          <w:lang w:eastAsia="en-US"/>
        </w:rPr>
        <w:t>декабря</w:t>
      </w:r>
      <w:r w:rsidR="000378AB" w:rsidRPr="00CC30D2">
        <w:rPr>
          <w:rFonts w:ascii="Arial" w:eastAsia="Calibri" w:hAnsi="Arial" w:cs="Arial"/>
          <w:color w:val="000000" w:themeColor="text1"/>
          <w:lang w:eastAsia="en-US"/>
        </w:rPr>
        <w:t xml:space="preserve"> </w:t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>20</w:t>
      </w:r>
      <w:r w:rsidR="00F9207B" w:rsidRPr="00CC30D2">
        <w:rPr>
          <w:rFonts w:ascii="Arial" w:eastAsia="Calibri" w:hAnsi="Arial" w:cs="Arial"/>
          <w:color w:val="000000" w:themeColor="text1"/>
          <w:lang w:eastAsia="en-US"/>
        </w:rPr>
        <w:t>2</w:t>
      </w:r>
      <w:r w:rsidR="00340906" w:rsidRPr="00CC30D2">
        <w:rPr>
          <w:rFonts w:ascii="Arial" w:eastAsia="Calibri" w:hAnsi="Arial" w:cs="Arial"/>
          <w:color w:val="000000" w:themeColor="text1"/>
          <w:lang w:eastAsia="en-US"/>
        </w:rPr>
        <w:t>4</w:t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 xml:space="preserve"> года</w:t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E54410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5B18D6" w:rsidRPr="00CC30D2">
        <w:rPr>
          <w:rFonts w:ascii="Arial" w:eastAsia="Calibri" w:hAnsi="Arial" w:cs="Arial"/>
          <w:color w:val="000000" w:themeColor="text1"/>
          <w:lang w:eastAsia="en-US"/>
        </w:rPr>
        <w:tab/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 xml:space="preserve">№ </w:t>
      </w:r>
      <w:r w:rsidR="00A51329" w:rsidRPr="00CC30D2">
        <w:rPr>
          <w:rFonts w:ascii="Arial" w:eastAsia="Calibri" w:hAnsi="Arial" w:cs="Arial"/>
          <w:color w:val="000000" w:themeColor="text1"/>
          <w:lang w:eastAsia="en-US"/>
        </w:rPr>
        <w:t>736</w:t>
      </w:r>
      <w:r w:rsidR="00C50E75" w:rsidRPr="00CC30D2">
        <w:rPr>
          <w:rFonts w:ascii="Arial" w:eastAsia="Calibri" w:hAnsi="Arial" w:cs="Arial"/>
          <w:color w:val="000000" w:themeColor="text1"/>
          <w:lang w:eastAsia="en-US"/>
        </w:rPr>
        <w:t xml:space="preserve"> – п</w:t>
      </w:r>
    </w:p>
    <w:p w14:paraId="085A3ACC" w14:textId="77777777" w:rsidR="00C50E75" w:rsidRPr="00CC30D2" w:rsidRDefault="00C50E75" w:rsidP="00FA24FB">
      <w:pPr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О внесении изменений в постановление </w:t>
      </w:r>
      <w:r w:rsidR="00B912B5" w:rsidRPr="00CC30D2">
        <w:rPr>
          <w:rFonts w:ascii="Arial" w:hAnsi="Arial" w:cs="Arial"/>
        </w:rPr>
        <w:t xml:space="preserve">администрации Боготольского района </w:t>
      </w:r>
      <w:r w:rsidRPr="00CC30D2">
        <w:rPr>
          <w:rFonts w:ascii="Arial" w:hAnsi="Arial" w:cs="Arial"/>
        </w:rPr>
        <w:t xml:space="preserve">от 15.10.2013 № 783-п «Об утверждении </w:t>
      </w:r>
      <w:r w:rsidRPr="00CC30D2">
        <w:rPr>
          <w:rFonts w:ascii="Arial" w:eastAsia="Calibri" w:hAnsi="Arial" w:cs="Arial"/>
          <w:bCs/>
        </w:rPr>
        <w:t xml:space="preserve">муниципальной программы Боготольского района </w:t>
      </w:r>
      <w:r w:rsidRPr="00CC30D2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и техногенного характера»</w:t>
      </w:r>
    </w:p>
    <w:p w14:paraId="088E55A4" w14:textId="77777777" w:rsidR="00C50E75" w:rsidRPr="00CC30D2" w:rsidRDefault="00C50E75" w:rsidP="00FA24FB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14:paraId="57782A87" w14:textId="5A721F8F" w:rsidR="00C50E75" w:rsidRPr="00CC30D2" w:rsidRDefault="003A659D" w:rsidP="00FA24FB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  <w:r w:rsidRPr="00CC30D2">
        <w:rPr>
          <w:b w:val="0"/>
          <w:sz w:val="24"/>
          <w:szCs w:val="24"/>
          <w:shd w:val="clear" w:color="auto" w:fill="FFFFFF" w:themeFill="background1"/>
        </w:rPr>
        <w:tab/>
      </w:r>
      <w:r w:rsidR="00C50E75" w:rsidRPr="00CC30D2">
        <w:rPr>
          <w:b w:val="0"/>
          <w:sz w:val="24"/>
          <w:szCs w:val="24"/>
          <w:shd w:val="clear" w:color="auto" w:fill="FFFFFF" w:themeFill="background1"/>
        </w:rPr>
        <w:t xml:space="preserve">В соответствии со статьей 179 Бюджетного кодекса Российской Федерации, </w:t>
      </w:r>
      <w:r w:rsidR="000378AB" w:rsidRPr="00CC30D2">
        <w:rPr>
          <w:b w:val="0"/>
          <w:sz w:val="24"/>
          <w:szCs w:val="24"/>
          <w:shd w:val="clear" w:color="auto" w:fill="FFFFFF" w:themeFill="background1"/>
        </w:rPr>
        <w:t>п</w:t>
      </w:r>
      <w:r w:rsidR="00C50E75" w:rsidRPr="00CC30D2">
        <w:rPr>
          <w:b w:val="0"/>
          <w:sz w:val="24"/>
          <w:szCs w:val="24"/>
          <w:shd w:val="clear" w:color="auto" w:fill="FFFFFF" w:themeFill="background1"/>
        </w:rPr>
        <w:t xml:space="preserve">остановлением </w:t>
      </w:r>
      <w:r w:rsidR="000378AB" w:rsidRPr="00CC30D2">
        <w:rPr>
          <w:b w:val="0"/>
          <w:sz w:val="24"/>
          <w:szCs w:val="24"/>
          <w:shd w:val="clear" w:color="auto" w:fill="FFFFFF" w:themeFill="background1"/>
        </w:rPr>
        <w:t>а</w:t>
      </w:r>
      <w:r w:rsidR="00C50E75" w:rsidRPr="00CC30D2">
        <w:rPr>
          <w:b w:val="0"/>
          <w:sz w:val="24"/>
          <w:szCs w:val="24"/>
          <w:shd w:val="clear" w:color="auto" w:fill="FFFFFF" w:themeFill="background1"/>
        </w:rPr>
        <w:t>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</w:t>
      </w:r>
    </w:p>
    <w:p w14:paraId="38044E7E" w14:textId="77777777" w:rsidR="00C50E75" w:rsidRPr="00CC30D2" w:rsidRDefault="00C50E75" w:rsidP="00FA24FB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CC30D2">
        <w:rPr>
          <w:rFonts w:ascii="Arial" w:eastAsia="Calibri" w:hAnsi="Arial" w:cs="Arial"/>
          <w:lang w:eastAsia="en-US"/>
        </w:rPr>
        <w:t>ПОСТАНОВЛЯЮ:</w:t>
      </w:r>
    </w:p>
    <w:p w14:paraId="1843FC43" w14:textId="2C1C8225" w:rsidR="00C50E75" w:rsidRPr="00CC30D2" w:rsidRDefault="00C50E75" w:rsidP="00FA24FB">
      <w:pPr>
        <w:pStyle w:val="a8"/>
        <w:numPr>
          <w:ilvl w:val="0"/>
          <w:numId w:val="5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C30D2">
        <w:rPr>
          <w:rFonts w:ascii="Arial" w:hAnsi="Arial" w:cs="Arial"/>
          <w:sz w:val="24"/>
          <w:szCs w:val="24"/>
        </w:rPr>
        <w:t>Внести в постановление администрации Боготольского района от 15.11.2013 № 783-п «Об утверждении муниципальной программы «Защита населения и территории Боготольского района от чрезвычайных ситуаций природного и техногенного характера» следующ</w:t>
      </w:r>
      <w:r w:rsidR="000378AB" w:rsidRPr="00CC30D2">
        <w:rPr>
          <w:rFonts w:ascii="Arial" w:hAnsi="Arial" w:cs="Arial"/>
          <w:sz w:val="24"/>
          <w:szCs w:val="24"/>
        </w:rPr>
        <w:t>и</w:t>
      </w:r>
      <w:r w:rsidRPr="00CC30D2">
        <w:rPr>
          <w:rFonts w:ascii="Arial" w:hAnsi="Arial" w:cs="Arial"/>
          <w:sz w:val="24"/>
          <w:szCs w:val="24"/>
        </w:rPr>
        <w:t>е изменени</w:t>
      </w:r>
      <w:r w:rsidR="000378AB" w:rsidRPr="00CC30D2">
        <w:rPr>
          <w:rFonts w:ascii="Arial" w:hAnsi="Arial" w:cs="Arial"/>
          <w:sz w:val="24"/>
          <w:szCs w:val="24"/>
        </w:rPr>
        <w:t>я</w:t>
      </w:r>
      <w:r w:rsidRPr="00CC30D2">
        <w:rPr>
          <w:rFonts w:ascii="Arial" w:hAnsi="Arial" w:cs="Arial"/>
          <w:sz w:val="24"/>
          <w:szCs w:val="24"/>
        </w:rPr>
        <w:t>:</w:t>
      </w:r>
    </w:p>
    <w:p w14:paraId="759D3C3A" w14:textId="731CA541" w:rsidR="00DD7B1F" w:rsidRPr="00CC30D2" w:rsidRDefault="00DD7B1F" w:rsidP="00FA24FB">
      <w:pPr>
        <w:pStyle w:val="a8"/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C30D2">
        <w:rPr>
          <w:rFonts w:ascii="Arial" w:hAnsi="Arial" w:cs="Arial"/>
          <w:sz w:val="24"/>
          <w:szCs w:val="24"/>
        </w:rPr>
        <w:t>Муниципальную программу Боготольского района от 15.11.2013 № 783-п «Об утверждении муниципальной программы «Защита населения и территории Боготольского района от чрезвычайных ситуаций природного и техногенного характера» изложить в новой редакции согласно приложению к настоящему постановлению.</w:t>
      </w:r>
    </w:p>
    <w:p w14:paraId="1506674F" w14:textId="45638C64" w:rsidR="00C50E75" w:rsidRPr="00CC30D2" w:rsidRDefault="00C50E75" w:rsidP="00FA24FB">
      <w:pPr>
        <w:pStyle w:val="a8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CC30D2">
        <w:rPr>
          <w:rFonts w:ascii="Arial" w:hAnsi="Arial" w:cs="Arial"/>
          <w:sz w:val="24"/>
          <w:szCs w:val="24"/>
        </w:rPr>
        <w:t>2.</w:t>
      </w:r>
      <w:r w:rsidR="0060306A" w:rsidRPr="00CC30D2">
        <w:rPr>
          <w:rFonts w:ascii="Arial" w:hAnsi="Arial" w:cs="Arial"/>
          <w:sz w:val="24"/>
          <w:szCs w:val="24"/>
        </w:rPr>
        <w:t xml:space="preserve"> Контроль </w:t>
      </w:r>
      <w:r w:rsidR="0091736E" w:rsidRPr="00CC30D2">
        <w:rPr>
          <w:rFonts w:ascii="Arial" w:hAnsi="Arial" w:cs="Arial"/>
          <w:sz w:val="24"/>
          <w:szCs w:val="24"/>
        </w:rPr>
        <w:t>за</w:t>
      </w:r>
      <w:r w:rsidR="0060306A" w:rsidRPr="00CC30D2">
        <w:rPr>
          <w:rFonts w:ascii="Arial" w:hAnsi="Arial" w:cs="Arial"/>
          <w:sz w:val="24"/>
          <w:szCs w:val="24"/>
        </w:rPr>
        <w:t xml:space="preserve"> исполнением постановления возложить на заместителя Главы района по </w:t>
      </w:r>
      <w:r w:rsidR="00516DA2" w:rsidRPr="00CC30D2">
        <w:rPr>
          <w:rFonts w:ascii="Arial" w:hAnsi="Arial" w:cs="Arial"/>
          <w:sz w:val="24"/>
          <w:szCs w:val="24"/>
        </w:rPr>
        <w:t>оперативным вопросам</w:t>
      </w:r>
      <w:r w:rsidR="0060306A" w:rsidRPr="00CC30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306A" w:rsidRPr="00CC30D2">
        <w:rPr>
          <w:rFonts w:ascii="Arial" w:hAnsi="Arial" w:cs="Arial"/>
          <w:sz w:val="24"/>
          <w:szCs w:val="24"/>
        </w:rPr>
        <w:t>Безрядина</w:t>
      </w:r>
      <w:proofErr w:type="spellEnd"/>
      <w:r w:rsidR="0060306A" w:rsidRPr="00CC30D2">
        <w:rPr>
          <w:rFonts w:ascii="Arial" w:hAnsi="Arial" w:cs="Arial"/>
          <w:sz w:val="24"/>
          <w:szCs w:val="24"/>
        </w:rPr>
        <w:t xml:space="preserve"> А.В.</w:t>
      </w:r>
    </w:p>
    <w:p w14:paraId="31B5F1E2" w14:textId="170DB35E" w:rsidR="00C50E75" w:rsidRPr="00CC30D2" w:rsidRDefault="00C50E75" w:rsidP="00FA24FB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3.</w:t>
      </w:r>
      <w:r w:rsidR="0091736E" w:rsidRPr="00CC30D2">
        <w:rPr>
          <w:rFonts w:ascii="Arial" w:hAnsi="Arial" w:cs="Arial"/>
        </w:rPr>
        <w:t xml:space="preserve"> </w:t>
      </w:r>
      <w:r w:rsidRPr="00CC30D2">
        <w:rPr>
          <w:rFonts w:ascii="Arial" w:hAnsi="Arial" w:cs="Arial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hyperlink r:id="rId6" w:history="1">
        <w:r w:rsidRPr="00CC30D2">
          <w:rPr>
            <w:rStyle w:val="a9"/>
            <w:rFonts w:ascii="Arial" w:hAnsi="Arial" w:cs="Arial"/>
            <w:color w:val="auto"/>
            <w:lang w:val="en-US"/>
          </w:rPr>
          <w:t>www</w:t>
        </w:r>
        <w:r w:rsidRPr="00CC30D2">
          <w:rPr>
            <w:rStyle w:val="a9"/>
            <w:rFonts w:ascii="Arial" w:hAnsi="Arial" w:cs="Arial"/>
            <w:color w:val="auto"/>
          </w:rPr>
          <w:t>.</w:t>
        </w:r>
        <w:r w:rsidRPr="00CC30D2">
          <w:rPr>
            <w:rStyle w:val="a9"/>
            <w:rFonts w:ascii="Arial" w:hAnsi="Arial" w:cs="Arial"/>
            <w:color w:val="auto"/>
            <w:lang w:val="en-US"/>
          </w:rPr>
          <w:t>bogotol</w:t>
        </w:r>
        <w:r w:rsidRPr="00CC30D2">
          <w:rPr>
            <w:rStyle w:val="a9"/>
            <w:rFonts w:ascii="Arial" w:hAnsi="Arial" w:cs="Arial"/>
            <w:color w:val="auto"/>
          </w:rPr>
          <w:t>-</w:t>
        </w:r>
        <w:r w:rsidRPr="00CC30D2">
          <w:rPr>
            <w:rStyle w:val="a9"/>
            <w:rFonts w:ascii="Arial" w:hAnsi="Arial" w:cs="Arial"/>
            <w:color w:val="auto"/>
            <w:lang w:val="en-US"/>
          </w:rPr>
          <w:t>r</w:t>
        </w:r>
        <w:r w:rsidRPr="00CC30D2">
          <w:rPr>
            <w:rStyle w:val="a9"/>
            <w:rFonts w:ascii="Arial" w:hAnsi="Arial" w:cs="Arial"/>
            <w:color w:val="auto"/>
          </w:rPr>
          <w:t>.</w:t>
        </w:r>
        <w:proofErr w:type="spellStart"/>
        <w:r w:rsidRPr="00CC30D2">
          <w:rPr>
            <w:rStyle w:val="a9"/>
            <w:rFonts w:ascii="Arial" w:hAnsi="Arial" w:cs="Arial"/>
            <w:color w:val="auto"/>
            <w:lang w:val="en-US"/>
          </w:rPr>
          <w:t>ru</w:t>
        </w:r>
        <w:proofErr w:type="spellEnd"/>
      </w:hyperlink>
      <w:r w:rsidRPr="00CC30D2">
        <w:rPr>
          <w:rFonts w:ascii="Arial" w:hAnsi="Arial" w:cs="Arial"/>
        </w:rPr>
        <w:t>).</w:t>
      </w:r>
    </w:p>
    <w:p w14:paraId="2C0D2DB7" w14:textId="05D56D2D" w:rsidR="00B81F20" w:rsidRPr="00CC30D2" w:rsidRDefault="00C50E75" w:rsidP="00FA24FB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4.</w:t>
      </w:r>
      <w:r w:rsidR="00A432A3" w:rsidRPr="00CC30D2">
        <w:rPr>
          <w:rFonts w:ascii="Arial" w:hAnsi="Arial" w:cs="Arial"/>
        </w:rPr>
        <w:t xml:space="preserve"> </w:t>
      </w:r>
      <w:r w:rsidR="00B81F20" w:rsidRPr="00CC30D2">
        <w:rPr>
          <w:rFonts w:ascii="Arial" w:hAnsi="Arial" w:cs="Arial"/>
        </w:rPr>
        <w:t xml:space="preserve">Постановление вступает в силу </w:t>
      </w:r>
      <w:r w:rsidR="008B03B9" w:rsidRPr="00CC30D2">
        <w:rPr>
          <w:rFonts w:ascii="Arial" w:hAnsi="Arial" w:cs="Arial"/>
        </w:rPr>
        <w:t>после</w:t>
      </w:r>
      <w:r w:rsidR="00B81F20" w:rsidRPr="00CC30D2">
        <w:rPr>
          <w:rFonts w:ascii="Arial" w:hAnsi="Arial" w:cs="Arial"/>
        </w:rPr>
        <w:t xml:space="preserve"> его официального опубликования</w:t>
      </w:r>
      <w:r w:rsidR="00566554" w:rsidRPr="00CC30D2">
        <w:rPr>
          <w:rFonts w:ascii="Arial" w:hAnsi="Arial" w:cs="Arial"/>
        </w:rPr>
        <w:t>.</w:t>
      </w:r>
    </w:p>
    <w:p w14:paraId="109F8B51" w14:textId="77777777" w:rsidR="00BE50E5" w:rsidRPr="00CC30D2" w:rsidRDefault="00BE50E5" w:rsidP="00FA24FB">
      <w:pPr>
        <w:spacing w:before="0" w:beforeAutospacing="0"/>
        <w:ind w:firstLine="709"/>
        <w:rPr>
          <w:rFonts w:ascii="Arial" w:hAnsi="Arial" w:cs="Arial"/>
        </w:rPr>
      </w:pPr>
    </w:p>
    <w:p w14:paraId="3085BD73" w14:textId="4232EF5F" w:rsidR="0096228C" w:rsidRPr="00CC30D2" w:rsidRDefault="0096228C" w:rsidP="00FA24FB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14:paraId="15C1C211" w14:textId="44ED4B06" w:rsidR="00C50E75" w:rsidRPr="00CC30D2" w:rsidRDefault="00E9037D" w:rsidP="00FA24FB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r w:rsidRPr="00CC30D2">
        <w:rPr>
          <w:rFonts w:ascii="Arial" w:hAnsi="Arial" w:cs="Arial"/>
          <w:sz w:val="24"/>
          <w:szCs w:val="24"/>
        </w:rPr>
        <w:t>Г</w:t>
      </w:r>
      <w:r w:rsidR="00C50E75" w:rsidRPr="00CC30D2">
        <w:rPr>
          <w:rFonts w:ascii="Arial" w:hAnsi="Arial" w:cs="Arial"/>
          <w:sz w:val="24"/>
          <w:szCs w:val="24"/>
        </w:rPr>
        <w:t>лав</w:t>
      </w:r>
      <w:r w:rsidR="0060306A" w:rsidRPr="00CC30D2">
        <w:rPr>
          <w:rFonts w:ascii="Arial" w:hAnsi="Arial" w:cs="Arial"/>
          <w:sz w:val="24"/>
          <w:szCs w:val="24"/>
        </w:rPr>
        <w:t>а</w:t>
      </w:r>
      <w:r w:rsidR="00C50E75" w:rsidRPr="00CC30D2">
        <w:rPr>
          <w:rFonts w:ascii="Arial" w:hAnsi="Arial" w:cs="Arial"/>
          <w:sz w:val="24"/>
          <w:szCs w:val="24"/>
        </w:rPr>
        <w:t xml:space="preserve"> Боготольского района                       </w:t>
      </w:r>
      <w:r w:rsidR="008A7D45" w:rsidRPr="00CC30D2">
        <w:rPr>
          <w:rFonts w:ascii="Arial" w:hAnsi="Arial" w:cs="Arial"/>
          <w:sz w:val="24"/>
          <w:szCs w:val="24"/>
        </w:rPr>
        <w:tab/>
      </w:r>
      <w:r w:rsidR="008A7D45" w:rsidRPr="00CC30D2">
        <w:rPr>
          <w:rFonts w:ascii="Arial" w:hAnsi="Arial" w:cs="Arial"/>
          <w:sz w:val="24"/>
          <w:szCs w:val="24"/>
        </w:rPr>
        <w:tab/>
      </w:r>
      <w:r w:rsidR="00021273" w:rsidRPr="00CC30D2">
        <w:rPr>
          <w:rFonts w:ascii="Arial" w:hAnsi="Arial" w:cs="Arial"/>
          <w:sz w:val="24"/>
          <w:szCs w:val="24"/>
        </w:rPr>
        <w:tab/>
      </w:r>
      <w:r w:rsidR="0060306A" w:rsidRPr="00CC30D2">
        <w:rPr>
          <w:rFonts w:ascii="Arial" w:hAnsi="Arial" w:cs="Arial"/>
          <w:sz w:val="24"/>
          <w:szCs w:val="24"/>
        </w:rPr>
        <w:t>Н.В.</w:t>
      </w:r>
      <w:r w:rsidR="0091736E" w:rsidRPr="00CC30D2">
        <w:rPr>
          <w:rFonts w:ascii="Arial" w:hAnsi="Arial" w:cs="Arial"/>
          <w:sz w:val="24"/>
          <w:szCs w:val="24"/>
        </w:rPr>
        <w:t xml:space="preserve"> </w:t>
      </w:r>
      <w:r w:rsidR="0060306A" w:rsidRPr="00CC30D2">
        <w:rPr>
          <w:rFonts w:ascii="Arial" w:hAnsi="Arial" w:cs="Arial"/>
          <w:sz w:val="24"/>
          <w:szCs w:val="24"/>
        </w:rPr>
        <w:t>Бакуневич</w:t>
      </w:r>
    </w:p>
    <w:p w14:paraId="453EBF1F" w14:textId="77777777" w:rsidR="008D2D14" w:rsidRPr="00CC30D2" w:rsidRDefault="008D2D14" w:rsidP="00FA24FB">
      <w:pPr>
        <w:spacing w:before="0" w:beforeAutospacing="0"/>
        <w:outlineLvl w:val="0"/>
        <w:rPr>
          <w:rFonts w:ascii="Arial" w:hAnsi="Arial" w:cs="Arial"/>
        </w:rPr>
      </w:pPr>
    </w:p>
    <w:p w14:paraId="1336E3E7" w14:textId="77777777" w:rsidR="00CC3400" w:rsidRPr="00CC30D2" w:rsidRDefault="00CC3400" w:rsidP="00FA24FB">
      <w:pPr>
        <w:spacing w:before="0" w:beforeAutospacing="0"/>
        <w:outlineLvl w:val="0"/>
        <w:rPr>
          <w:rFonts w:ascii="Arial" w:hAnsi="Arial" w:cs="Arial"/>
        </w:rPr>
      </w:pPr>
    </w:p>
    <w:p w14:paraId="3BD1CE04" w14:textId="77777777" w:rsidR="00CC3400" w:rsidRPr="00CC30D2" w:rsidRDefault="00CC3400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2D4453E2" w14:textId="77777777" w:rsidR="00225225" w:rsidRPr="00CC30D2" w:rsidRDefault="00225225" w:rsidP="008D2D14">
      <w:pPr>
        <w:spacing w:before="0" w:beforeAutospacing="0"/>
        <w:jc w:val="center"/>
        <w:outlineLvl w:val="0"/>
        <w:rPr>
          <w:rFonts w:ascii="Arial" w:hAnsi="Arial" w:cs="Arial"/>
        </w:rPr>
        <w:sectPr w:rsidR="00225225" w:rsidRPr="00CC30D2" w:rsidSect="000378A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5353" w:type="dxa"/>
        <w:tblLook w:val="01E0" w:firstRow="1" w:lastRow="1" w:firstColumn="1" w:lastColumn="1" w:noHBand="0" w:noVBand="0"/>
      </w:tblPr>
      <w:tblGrid>
        <w:gridCol w:w="5353"/>
      </w:tblGrid>
      <w:tr w:rsidR="00225225" w:rsidRPr="00CC30D2" w14:paraId="3DDF6C5B" w14:textId="77777777" w:rsidTr="00225225">
        <w:trPr>
          <w:trHeight w:val="1101"/>
        </w:trPr>
        <w:tc>
          <w:tcPr>
            <w:tcW w:w="5353" w:type="dxa"/>
          </w:tcPr>
          <w:p w14:paraId="2043C9CC" w14:textId="77777777" w:rsidR="00225225" w:rsidRPr="00CC30D2" w:rsidRDefault="00225225" w:rsidP="000378AB">
            <w:pPr>
              <w:ind w:left="9498" w:right="176"/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</w:tr>
    </w:tbl>
    <w:p w14:paraId="7FFCAB46" w14:textId="77777777" w:rsidR="005B7B79" w:rsidRPr="00CC30D2" w:rsidRDefault="005B7B79" w:rsidP="005B7B79">
      <w:pPr>
        <w:spacing w:before="0" w:beforeAutospacing="0"/>
        <w:jc w:val="right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Приложение</w:t>
      </w:r>
    </w:p>
    <w:p w14:paraId="1B439943" w14:textId="77777777" w:rsidR="005B7B79" w:rsidRPr="00CC30D2" w:rsidRDefault="005B7B79" w:rsidP="005B7B79">
      <w:pPr>
        <w:spacing w:before="0" w:beforeAutospacing="0"/>
        <w:jc w:val="right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к постановлению администрации</w:t>
      </w:r>
    </w:p>
    <w:p w14:paraId="0B5B6A7F" w14:textId="77777777" w:rsidR="005B7B79" w:rsidRPr="00CC30D2" w:rsidRDefault="005B7B79" w:rsidP="005B7B79">
      <w:pPr>
        <w:spacing w:before="0" w:beforeAutospacing="0"/>
        <w:jc w:val="right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Боготольского района</w:t>
      </w:r>
    </w:p>
    <w:p w14:paraId="4D1144BB" w14:textId="382E3F02" w:rsidR="005B7B79" w:rsidRPr="00CC30D2" w:rsidRDefault="005B7B79" w:rsidP="005B7B79">
      <w:pPr>
        <w:spacing w:before="0" w:beforeAutospacing="0" w:after="240"/>
        <w:jc w:val="right"/>
        <w:outlineLvl w:val="0"/>
        <w:rPr>
          <w:rFonts w:ascii="Arial" w:hAnsi="Arial" w:cs="Arial"/>
          <w:color w:val="000000" w:themeColor="text1"/>
        </w:rPr>
      </w:pPr>
      <w:r w:rsidRPr="00CC30D2">
        <w:rPr>
          <w:rFonts w:ascii="Arial" w:hAnsi="Arial" w:cs="Arial"/>
          <w:color w:val="000000" w:themeColor="text1"/>
        </w:rPr>
        <w:t xml:space="preserve">от </w:t>
      </w:r>
      <w:r w:rsidR="00700BA3" w:rsidRPr="00CC30D2">
        <w:rPr>
          <w:rFonts w:ascii="Arial" w:hAnsi="Arial" w:cs="Arial"/>
          <w:color w:val="000000" w:themeColor="text1"/>
        </w:rPr>
        <w:t>27.1</w:t>
      </w:r>
      <w:r w:rsidR="00FA24FB" w:rsidRPr="00CC30D2">
        <w:rPr>
          <w:rFonts w:ascii="Arial" w:hAnsi="Arial" w:cs="Arial"/>
          <w:color w:val="000000" w:themeColor="text1"/>
        </w:rPr>
        <w:t>2.2024</w:t>
      </w:r>
      <w:r w:rsidRPr="00CC30D2">
        <w:rPr>
          <w:rFonts w:ascii="Arial" w:hAnsi="Arial" w:cs="Arial"/>
          <w:color w:val="000000" w:themeColor="text1"/>
        </w:rPr>
        <w:t xml:space="preserve"> г. № </w:t>
      </w:r>
      <w:r w:rsidR="00A51329" w:rsidRPr="00CC30D2">
        <w:rPr>
          <w:rFonts w:ascii="Arial" w:hAnsi="Arial" w:cs="Arial"/>
          <w:color w:val="000000" w:themeColor="text1"/>
        </w:rPr>
        <w:t>736</w:t>
      </w:r>
      <w:r w:rsidRPr="00CC30D2">
        <w:rPr>
          <w:rFonts w:ascii="Arial" w:hAnsi="Arial" w:cs="Arial"/>
          <w:color w:val="000000" w:themeColor="text1"/>
        </w:rPr>
        <w:t>-п</w:t>
      </w:r>
    </w:p>
    <w:p w14:paraId="2A86956C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081F21C3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Муниципальная программа</w:t>
      </w:r>
    </w:p>
    <w:p w14:paraId="2D5EDAEE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и техногенного характера»</w:t>
      </w:r>
    </w:p>
    <w:p w14:paraId="2B01B2EE" w14:textId="77777777" w:rsidR="005B7B79" w:rsidRPr="00CC30D2" w:rsidRDefault="005B7B79" w:rsidP="005B7B79">
      <w:pPr>
        <w:jc w:val="center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1.Паспорт программы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5B7B79" w:rsidRPr="00CC30D2" w14:paraId="4CAED9FB" w14:textId="77777777" w:rsidTr="00FA24FB">
        <w:tc>
          <w:tcPr>
            <w:tcW w:w="2448" w:type="dxa"/>
          </w:tcPr>
          <w:p w14:paraId="7B3A1F76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Наименование муниципальной программы </w:t>
            </w:r>
          </w:p>
        </w:tc>
        <w:tc>
          <w:tcPr>
            <w:tcW w:w="6840" w:type="dxa"/>
          </w:tcPr>
          <w:p w14:paraId="7FD5EB3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«Защита населения и территории Боготольского района от чрезвычайных ситуаций природного и техногенного характера» (далее – программа)</w:t>
            </w:r>
          </w:p>
        </w:tc>
      </w:tr>
      <w:tr w:rsidR="005B7B79" w:rsidRPr="00CC30D2" w14:paraId="20BE08DB" w14:textId="77777777" w:rsidTr="00FA24FB">
        <w:tc>
          <w:tcPr>
            <w:tcW w:w="2448" w:type="dxa"/>
          </w:tcPr>
          <w:p w14:paraId="6AED4307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840" w:type="dxa"/>
          </w:tcPr>
          <w:p w14:paraId="2B31635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ст.179 Бюджетного кодекса Российской Федерации, Федеральные Законы: от 21.12.1994 №68-ФЗ «О защите населения и территорий от чрезвычайных ситуаций природного и техногенного характера», от 21.12.1994 №69-ФЗ «О пожарной безопасности», от 12.02.1998 №28-ФЗ «О гражданской обороне»,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реализации», 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5B7B79" w:rsidRPr="00CC30D2" w14:paraId="679D0231" w14:textId="77777777" w:rsidTr="00FA24FB">
        <w:tc>
          <w:tcPr>
            <w:tcW w:w="2448" w:type="dxa"/>
          </w:tcPr>
          <w:p w14:paraId="35668F21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40" w:type="dxa"/>
          </w:tcPr>
          <w:p w14:paraId="3A8DA91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Отдел по безопасности территории администрации Боготольского района (далее – отдел по безопасности территории)</w:t>
            </w:r>
          </w:p>
        </w:tc>
      </w:tr>
      <w:tr w:rsidR="005B7B79" w:rsidRPr="00CC30D2" w14:paraId="18206CC5" w14:textId="77777777" w:rsidTr="00FA24FB">
        <w:tc>
          <w:tcPr>
            <w:tcW w:w="2448" w:type="dxa"/>
          </w:tcPr>
          <w:p w14:paraId="0D69F10A" w14:textId="77777777" w:rsidR="005B7B79" w:rsidRPr="00CC30D2" w:rsidRDefault="005B7B79" w:rsidP="00FA24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kern w:val="2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840" w:type="dxa"/>
          </w:tcPr>
          <w:p w14:paraId="3450BAF1" w14:textId="3F0642D2" w:rsidR="005B7B79" w:rsidRPr="00CC30D2" w:rsidRDefault="00DF355E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</w:t>
            </w:r>
            <w:r w:rsidR="005B7B79" w:rsidRPr="00CC30D2">
              <w:rPr>
                <w:rFonts w:ascii="Arial" w:hAnsi="Arial" w:cs="Arial"/>
              </w:rPr>
              <w:t>тсутствует</w:t>
            </w:r>
          </w:p>
        </w:tc>
      </w:tr>
      <w:tr w:rsidR="005B7B79" w:rsidRPr="00CC30D2" w14:paraId="55C0C052" w14:textId="77777777" w:rsidTr="00FA24FB">
        <w:tc>
          <w:tcPr>
            <w:tcW w:w="2448" w:type="dxa"/>
          </w:tcPr>
          <w:p w14:paraId="2EF98467" w14:textId="77777777" w:rsidR="005B7B79" w:rsidRPr="00CC30D2" w:rsidRDefault="005B7B79" w:rsidP="00FA24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 xml:space="preserve">Перечень подпрограмм и отдельных мероприятий муниципальной программы </w:t>
            </w:r>
          </w:p>
        </w:tc>
        <w:tc>
          <w:tcPr>
            <w:tcW w:w="6840" w:type="dxa"/>
          </w:tcPr>
          <w:p w14:paraId="35593E28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Подпрограмма </w:t>
            </w:r>
            <w:r w:rsidRPr="00CC30D2">
              <w:rPr>
                <w:rFonts w:ascii="Arial" w:hAnsi="Arial" w:cs="Arial"/>
                <w:lang w:val="en-US"/>
              </w:rPr>
              <w:t>I</w:t>
            </w:r>
            <w:r w:rsidRPr="00CC30D2">
              <w:rPr>
                <w:rFonts w:ascii="Arial" w:hAnsi="Arial" w:cs="Arial"/>
              </w:rPr>
              <w:t>.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характера».</w:t>
            </w:r>
          </w:p>
          <w:p w14:paraId="3BB25D19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Подпрограмма </w:t>
            </w:r>
            <w:r w:rsidRPr="00CC30D2">
              <w:rPr>
                <w:rFonts w:ascii="Arial" w:hAnsi="Arial" w:cs="Arial"/>
                <w:lang w:val="en-US"/>
              </w:rPr>
              <w:t>II</w:t>
            </w:r>
            <w:r w:rsidRPr="00CC30D2">
              <w:rPr>
                <w:rFonts w:ascii="Arial" w:hAnsi="Arial" w:cs="Arial"/>
              </w:rPr>
              <w:t>. «Организация обучения населения в области гражданской обороны, защиты от чрезвычайных ситуаций природного и техногенного характера».</w:t>
            </w:r>
          </w:p>
          <w:p w14:paraId="44AA5662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Подпрограмма </w:t>
            </w:r>
            <w:r w:rsidRPr="00CC30D2">
              <w:rPr>
                <w:rFonts w:ascii="Arial" w:hAnsi="Arial" w:cs="Arial"/>
                <w:lang w:val="en-US"/>
              </w:rPr>
              <w:t>III</w:t>
            </w:r>
            <w:r w:rsidRPr="00CC30D2">
              <w:rPr>
                <w:rFonts w:ascii="Arial" w:hAnsi="Arial" w:cs="Arial"/>
              </w:rPr>
              <w:t>. «Обеспечение условий реализации муниципальной программы и прочие мероприятия»</w:t>
            </w:r>
          </w:p>
        </w:tc>
      </w:tr>
      <w:tr w:rsidR="005B7B79" w:rsidRPr="00CC30D2" w14:paraId="1392A58C" w14:textId="77777777" w:rsidTr="00FA24FB">
        <w:tc>
          <w:tcPr>
            <w:tcW w:w="2448" w:type="dxa"/>
          </w:tcPr>
          <w:p w14:paraId="5E9EF802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Цель муниципальной программы</w:t>
            </w:r>
          </w:p>
        </w:tc>
        <w:tc>
          <w:tcPr>
            <w:tcW w:w="6840" w:type="dxa"/>
          </w:tcPr>
          <w:p w14:paraId="139D45FD" w14:textId="7DB2A054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Создание эффективной системы защиты населения и территории Боготольского района (далее – </w:t>
            </w:r>
            <w:proofErr w:type="gramStart"/>
            <w:r w:rsidR="007B20A2" w:rsidRPr="00CC30D2">
              <w:rPr>
                <w:rFonts w:ascii="Arial" w:hAnsi="Arial" w:cs="Arial"/>
              </w:rPr>
              <w:t xml:space="preserve">район)  </w:t>
            </w:r>
            <w:r w:rsidRPr="00CC30D2">
              <w:rPr>
                <w:rFonts w:ascii="Arial" w:hAnsi="Arial" w:cs="Arial"/>
              </w:rPr>
              <w:t xml:space="preserve"> </w:t>
            </w:r>
            <w:proofErr w:type="gramEnd"/>
            <w:r w:rsidRPr="00CC30D2">
              <w:rPr>
                <w:rFonts w:ascii="Arial" w:hAnsi="Arial" w:cs="Arial"/>
              </w:rPr>
              <w:t xml:space="preserve">                 от чрезвычайных ситуаций природного и техногенного характера</w:t>
            </w:r>
          </w:p>
        </w:tc>
      </w:tr>
      <w:tr w:rsidR="005B7B79" w:rsidRPr="00CC30D2" w14:paraId="6DA5AD96" w14:textId="77777777" w:rsidTr="00FA24FB">
        <w:tc>
          <w:tcPr>
            <w:tcW w:w="2448" w:type="dxa"/>
          </w:tcPr>
          <w:p w14:paraId="7BE5ACE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Задачи муниципальной программы </w:t>
            </w:r>
          </w:p>
        </w:tc>
        <w:tc>
          <w:tcPr>
            <w:tcW w:w="6840" w:type="dxa"/>
          </w:tcPr>
          <w:p w14:paraId="3526C082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 xml:space="preserve">1.Обеспечение предупреждения возникновения и развития чрезвычайных ситуаций природного и техногенного </w:t>
            </w:r>
            <w:r w:rsidRPr="00CC30D2">
              <w:rPr>
                <w:sz w:val="24"/>
                <w:szCs w:val="24"/>
              </w:rPr>
              <w:lastRenderedPageBreak/>
              <w:t>характера, снижение ущерба и потерь от чрезвычайных ситуаций межмуниципального характера.</w:t>
            </w:r>
          </w:p>
          <w:p w14:paraId="2AB403AF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      </w:r>
          </w:p>
          <w:p w14:paraId="56FE1CDA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3. Обеспечение условий реализации муниципальной программы и прочие мероприятия.</w:t>
            </w:r>
          </w:p>
        </w:tc>
      </w:tr>
      <w:tr w:rsidR="005B7B79" w:rsidRPr="00CC30D2" w14:paraId="2B6D4F73" w14:textId="77777777" w:rsidTr="00FA24FB">
        <w:tc>
          <w:tcPr>
            <w:tcW w:w="2448" w:type="dxa"/>
          </w:tcPr>
          <w:p w14:paraId="08013DE5" w14:textId="77777777" w:rsidR="005B7B79" w:rsidRPr="00CC30D2" w:rsidRDefault="005B7B79" w:rsidP="00FA24F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840" w:type="dxa"/>
          </w:tcPr>
          <w:p w14:paraId="32B02AF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2014 – 2030 годы</w:t>
            </w:r>
          </w:p>
        </w:tc>
      </w:tr>
      <w:tr w:rsidR="005B7B79" w:rsidRPr="00CC30D2" w14:paraId="08CB1B06" w14:textId="77777777" w:rsidTr="00FA24FB">
        <w:tc>
          <w:tcPr>
            <w:tcW w:w="2448" w:type="dxa"/>
          </w:tcPr>
          <w:p w14:paraId="1B8DC313" w14:textId="77777777" w:rsidR="005B7B79" w:rsidRPr="00CC30D2" w:rsidRDefault="005B7B79" w:rsidP="00FA24F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Перечень целевых показателей муниципальной программы </w:t>
            </w:r>
            <w:r w:rsidRPr="00CC30D2">
              <w:rPr>
                <w:rFonts w:ascii="Arial" w:hAnsi="Arial" w:cs="Arial"/>
                <w:kern w:val="2"/>
              </w:rPr>
              <w:t xml:space="preserve">с указанием планируемых к достижению значений в результате реализации муниципальной программы </w:t>
            </w:r>
          </w:p>
        </w:tc>
        <w:tc>
          <w:tcPr>
            <w:tcW w:w="6840" w:type="dxa"/>
          </w:tcPr>
          <w:p w14:paraId="288170A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bCs/>
              </w:rPr>
              <w:t>Приведены в приложении к паспорту</w:t>
            </w:r>
            <w:r w:rsidRPr="00CC30D2">
              <w:rPr>
                <w:rFonts w:ascii="Arial" w:hAnsi="Arial" w:cs="Arial"/>
              </w:rPr>
              <w:t xml:space="preserve"> к муниципальной программе.</w:t>
            </w:r>
          </w:p>
        </w:tc>
      </w:tr>
      <w:tr w:rsidR="005B7B79" w:rsidRPr="00CC30D2" w14:paraId="0E613E9C" w14:textId="77777777" w:rsidTr="00FA24F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67AE" w14:textId="77777777" w:rsidR="005B7B79" w:rsidRPr="00CC30D2" w:rsidRDefault="005B7B79" w:rsidP="00FA24F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Информация по ресурсному обеспечению муниципальной программы, в том числе по годам реализации программы (в ред. постановлений администрации Боготольского района от 03.06.2024 №255-п, от 15.07.2024 №323-п)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6862" w14:textId="2D9B117A" w:rsidR="005B7B79" w:rsidRPr="00CC30D2" w:rsidRDefault="005B7B79" w:rsidP="00FA24FB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Общий объем финансирования программы составит 6</w:t>
            </w:r>
            <w:r w:rsidR="00B3046E" w:rsidRPr="00CC30D2">
              <w:rPr>
                <w:rFonts w:ascii="Arial" w:hAnsi="Arial" w:cs="Arial"/>
              </w:rPr>
              <w:t>7171</w:t>
            </w:r>
            <w:r w:rsidRPr="00CC30D2">
              <w:rPr>
                <w:rFonts w:ascii="Arial" w:hAnsi="Arial" w:cs="Arial"/>
              </w:rPr>
              <w:t>,</w:t>
            </w:r>
            <w:r w:rsidR="00B3046E" w:rsidRPr="00CC30D2">
              <w:rPr>
                <w:rFonts w:ascii="Arial" w:hAnsi="Arial" w:cs="Arial"/>
              </w:rPr>
              <w:t>11</w:t>
            </w:r>
            <w:r w:rsidRPr="00CC30D2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04"/>
              <w:gridCol w:w="3305"/>
            </w:tblGrid>
            <w:tr w:rsidR="005B7B79" w:rsidRPr="00CC30D2" w14:paraId="028F7387" w14:textId="77777777" w:rsidTr="00FA24FB">
              <w:tc>
                <w:tcPr>
                  <w:tcW w:w="3304" w:type="dxa"/>
                </w:tcPr>
                <w:p w14:paraId="0AC76048" w14:textId="19C32655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 xml:space="preserve">Краевой бюджет – 1019,20 </w:t>
                  </w:r>
                  <w:r w:rsidR="007B20A2" w:rsidRPr="00CC30D2">
                    <w:rPr>
                      <w:rFonts w:ascii="Arial" w:hAnsi="Arial" w:cs="Arial"/>
                      <w:sz w:val="24"/>
                      <w:szCs w:val="24"/>
                    </w:rPr>
                    <w:t>тыс. рублей</w:t>
                  </w: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14:paraId="1DC55432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2014 году – 0;</w:t>
                  </w:r>
                </w:p>
                <w:p w14:paraId="363BB1D2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2015 году – 0;</w:t>
                  </w:r>
                </w:p>
                <w:p w14:paraId="2B218CD9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2016 году – 0;</w:t>
                  </w:r>
                </w:p>
                <w:p w14:paraId="41252637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2017 году – 0;</w:t>
                  </w:r>
                </w:p>
                <w:p w14:paraId="4937ED76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2018 году – 0;</w:t>
                  </w:r>
                </w:p>
                <w:p w14:paraId="019DADC6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2019 году – 0;</w:t>
                  </w:r>
                </w:p>
                <w:p w14:paraId="1920399B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2020 году – 80,2;</w:t>
                  </w:r>
                </w:p>
                <w:p w14:paraId="044EBD64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2021 году – 919,0;</w:t>
                  </w:r>
                </w:p>
                <w:p w14:paraId="5BC44848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2022 году – 20,0;</w:t>
                  </w:r>
                </w:p>
                <w:p w14:paraId="1415D507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2023 году – 0;</w:t>
                  </w:r>
                </w:p>
                <w:p w14:paraId="249A27B0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2024 году – 0;</w:t>
                  </w:r>
                </w:p>
                <w:p w14:paraId="48F162FA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2025 году – 0;</w:t>
                  </w:r>
                </w:p>
                <w:p w14:paraId="6F6EFB11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2026 году – 0.</w:t>
                  </w:r>
                </w:p>
              </w:tc>
              <w:tc>
                <w:tcPr>
                  <w:tcW w:w="3305" w:type="dxa"/>
                </w:tcPr>
                <w:p w14:paraId="0FA2AABF" w14:textId="74C82DB9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Местный бюджет – 6</w:t>
                  </w:r>
                  <w:r w:rsidR="003638AA" w:rsidRPr="00CC30D2">
                    <w:rPr>
                      <w:rFonts w:ascii="Arial" w:hAnsi="Arial" w:cs="Arial"/>
                      <w:sz w:val="24"/>
                      <w:szCs w:val="24"/>
                    </w:rPr>
                    <w:t>6151</w:t>
                  </w: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3638AA" w:rsidRPr="00CC30D2">
                    <w:rPr>
                      <w:rFonts w:ascii="Arial" w:hAnsi="Arial" w:cs="Arial"/>
                      <w:sz w:val="24"/>
                      <w:szCs w:val="24"/>
                    </w:rPr>
                    <w:t>88</w:t>
                  </w: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B20A2" w:rsidRPr="00CC30D2">
                    <w:rPr>
                      <w:rFonts w:ascii="Arial" w:hAnsi="Arial" w:cs="Arial"/>
                      <w:sz w:val="24"/>
                      <w:szCs w:val="24"/>
                    </w:rPr>
                    <w:t xml:space="preserve">тыс. </w:t>
                  </w:r>
                  <w:r w:rsidR="007B20A2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7B20A2" w:rsidRPr="00CC30D2">
                    <w:rPr>
                      <w:rFonts w:ascii="Arial" w:hAnsi="Arial" w:cs="Arial"/>
                      <w:sz w:val="24"/>
                      <w:szCs w:val="24"/>
                    </w:rPr>
                    <w:t>ублей</w:t>
                  </w: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14:paraId="6E7D26B1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2014 году – 2851,4;</w:t>
                  </w:r>
                </w:p>
                <w:p w14:paraId="5242552D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2015 году – 2911,0;</w:t>
                  </w:r>
                </w:p>
                <w:p w14:paraId="55CA895F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2016 году – 3280,3;</w:t>
                  </w:r>
                </w:p>
                <w:p w14:paraId="5604DC2D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2017 году – 3572,0;</w:t>
                  </w:r>
                </w:p>
                <w:p w14:paraId="137F7BF3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2018 году – 3579,4;</w:t>
                  </w:r>
                </w:p>
                <w:p w14:paraId="1CC2C556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2019 году – 3924,8;</w:t>
                  </w:r>
                </w:p>
                <w:p w14:paraId="77194696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2020 году – 3873,4;</w:t>
                  </w:r>
                </w:p>
                <w:p w14:paraId="1FB5DA3C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2021 году – 5227,5;</w:t>
                  </w:r>
                </w:p>
                <w:p w14:paraId="1E81FF73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2022 году – 6516,0;</w:t>
                  </w:r>
                </w:p>
                <w:p w14:paraId="7C319579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2023 году – 7482,5;</w:t>
                  </w:r>
                </w:p>
                <w:p w14:paraId="154033BA" w14:textId="707BFD2B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 xml:space="preserve">в 2024 году – </w:t>
                  </w:r>
                  <w:r w:rsidR="00FA24FB" w:rsidRPr="00CC30D2">
                    <w:rPr>
                      <w:rFonts w:ascii="Arial" w:hAnsi="Arial" w:cs="Arial"/>
                      <w:sz w:val="24"/>
                      <w:szCs w:val="24"/>
                    </w:rPr>
                    <w:t>8446</w:t>
                  </w: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FA24FB" w:rsidRPr="00CC30D2">
                    <w:rPr>
                      <w:rFonts w:ascii="Arial" w:hAnsi="Arial" w:cs="Arial"/>
                      <w:sz w:val="24"/>
                      <w:szCs w:val="24"/>
                    </w:rPr>
                    <w:t>80</w:t>
                  </w: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14:paraId="5B0D2848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2025 году - 7193,4;</w:t>
                  </w:r>
                </w:p>
                <w:p w14:paraId="22CF3776" w14:textId="77777777" w:rsidR="005B7B79" w:rsidRPr="00CC30D2" w:rsidRDefault="005B7B79" w:rsidP="00FA24FB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C30D2">
                    <w:rPr>
                      <w:rFonts w:ascii="Arial" w:hAnsi="Arial" w:cs="Arial"/>
                      <w:sz w:val="24"/>
                      <w:szCs w:val="24"/>
                    </w:rPr>
                    <w:t>в 2026 году – 7193,4.</w:t>
                  </w:r>
                </w:p>
              </w:tc>
            </w:tr>
          </w:tbl>
          <w:p w14:paraId="544FA45C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</w:tbl>
    <w:p w14:paraId="43ABA157" w14:textId="77777777" w:rsidR="005B7B79" w:rsidRPr="00CC30D2" w:rsidRDefault="005B7B79" w:rsidP="005B7B79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14:paraId="7E49FF47" w14:textId="77777777" w:rsidR="00202E91" w:rsidRPr="00CC30D2" w:rsidRDefault="00202E91" w:rsidP="00202E91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2.Характеристика текущего состояния социально-экономического развития в сфере защиты населения и территории района от чрезвычайных ситуаций природного и техногенного характера с указанием основных показателей социально-экономического развития Боготольского района</w:t>
      </w:r>
    </w:p>
    <w:p w14:paraId="77D35514" w14:textId="77777777" w:rsidR="00202E91" w:rsidRPr="00CC30D2" w:rsidRDefault="00202E91" w:rsidP="00202E91">
      <w:pPr>
        <w:pStyle w:val="ConsPlusNormal"/>
        <w:widowControl/>
        <w:spacing w:before="240"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На территории Боготольского района возможны следующие опасные природные явления и аварийные ситуации техногенного характера:</w:t>
      </w:r>
    </w:p>
    <w:p w14:paraId="0173DE13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лесные пожары;</w:t>
      </w:r>
    </w:p>
    <w:p w14:paraId="551B317A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подтопления населенных пунктов, объектов экономики и транспортной инфраструктуры;</w:t>
      </w:r>
    </w:p>
    <w:p w14:paraId="0F460677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lastRenderedPageBreak/>
        <w:t>аварии на транспорте;</w:t>
      </w:r>
    </w:p>
    <w:p w14:paraId="0C72CCD0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аварии на коммунально-энергетических сетях;</w:t>
      </w:r>
    </w:p>
    <w:p w14:paraId="2B280947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аварийный розлив нефти.</w:t>
      </w:r>
    </w:p>
    <w:p w14:paraId="39F8A7BC" w14:textId="77777777" w:rsidR="00202E91" w:rsidRPr="00CC30D2" w:rsidRDefault="00202E91" w:rsidP="00202E91">
      <w:pPr>
        <w:spacing w:before="0" w:beforeAutospacing="0"/>
        <w:ind w:right="24" w:firstLine="720"/>
        <w:rPr>
          <w:rFonts w:ascii="Arial" w:hAnsi="Arial" w:cs="Arial"/>
        </w:rPr>
      </w:pPr>
      <w:r w:rsidRPr="00CC30D2">
        <w:rPr>
          <w:rFonts w:ascii="Arial" w:hAnsi="Arial" w:cs="Arial"/>
        </w:rPr>
        <w:t>Наибольшую угрозу для населения и объектов экономики представляют лесные пожары и подтопления в период прохождения весеннего половодья.</w:t>
      </w:r>
    </w:p>
    <w:p w14:paraId="1347A0F4" w14:textId="77777777" w:rsidR="00202E91" w:rsidRPr="00CC30D2" w:rsidRDefault="00202E91" w:rsidP="00202E91">
      <w:pPr>
        <w:spacing w:before="0" w:beforeAutospacing="0"/>
        <w:ind w:right="24" w:firstLine="720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За </w:t>
      </w:r>
      <w:r w:rsidRPr="00CC30D2">
        <w:rPr>
          <w:rFonts w:ascii="Arial" w:hAnsi="Arial" w:cs="Arial"/>
          <w:bCs/>
        </w:rPr>
        <w:t xml:space="preserve">2012 год </w:t>
      </w:r>
      <w:r w:rsidRPr="00CC30D2">
        <w:rPr>
          <w:rFonts w:ascii="Arial" w:hAnsi="Arial" w:cs="Arial"/>
        </w:rPr>
        <w:t>на территории района зарегистрировано 5 природных пожаров на площади 306,7 га, материальный ущерб составил 7708,886 тыс. рублей (за предыдущий год произошел 1лесной пожар на  площади 3,5 га, ущерб составил 100,0 тыс. рублей).</w:t>
      </w:r>
    </w:p>
    <w:p w14:paraId="3DF67952" w14:textId="77777777" w:rsidR="00202E91" w:rsidRPr="00CC30D2" w:rsidRDefault="00202E91" w:rsidP="00202E91">
      <w:pPr>
        <w:spacing w:before="0" w:beforeAutospacing="0"/>
        <w:ind w:right="24" w:firstLine="720"/>
        <w:rPr>
          <w:rFonts w:ascii="Arial" w:hAnsi="Arial" w:cs="Arial"/>
        </w:rPr>
      </w:pPr>
      <w:r w:rsidRPr="00CC30D2">
        <w:rPr>
          <w:rFonts w:ascii="Arial" w:hAnsi="Arial" w:cs="Arial"/>
        </w:rPr>
        <w:t>В 2017 году зарегистрировано – 7 лесных пожаров на площади 52,4 га, в 2018 году - 3 лесных пожара на площади 2,8 га, в 2019 году – 10 лесных пожаров.</w:t>
      </w:r>
    </w:p>
    <w:p w14:paraId="33991FF9" w14:textId="77777777" w:rsidR="00202E91" w:rsidRPr="00CC30D2" w:rsidRDefault="00202E91" w:rsidP="00202E91">
      <w:pPr>
        <w:spacing w:before="0" w:beforeAutospacing="0"/>
        <w:ind w:right="24" w:firstLine="720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В случае перехода лесного пожара на населенные пункты в зоне возможной чрезвычайной ситуации могут оказаться 1868 жителей сел Красный Завод и Вагино, деревни </w:t>
      </w:r>
      <w:proofErr w:type="spellStart"/>
      <w:r w:rsidRPr="00CC30D2">
        <w:rPr>
          <w:rFonts w:ascii="Arial" w:hAnsi="Arial" w:cs="Arial"/>
        </w:rPr>
        <w:t>Орга</w:t>
      </w:r>
      <w:proofErr w:type="spellEnd"/>
      <w:r w:rsidRPr="00CC30D2">
        <w:rPr>
          <w:rFonts w:ascii="Arial" w:hAnsi="Arial" w:cs="Arial"/>
        </w:rPr>
        <w:t xml:space="preserve">. </w:t>
      </w:r>
    </w:p>
    <w:p w14:paraId="146C5D7D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В период прохождения весеннего половодья наиболее подвержена негативному воздействию территории с.Красный Завод; ориентировочная площадь подтопления составляет 33га. В зоне подтопления на правом берегу реки Чулым расположены 26 жилых домов по улице Жернова (проживают 102 человека) на 2018 год численность проживающих  - 98 человек; 1 жилой дом в переулке Жернова проживают 5 человек;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CC30D2">
          <w:rPr>
            <w:rFonts w:ascii="Arial" w:hAnsi="Arial" w:cs="Arial"/>
          </w:rPr>
          <w:t>800 метров</w:t>
        </w:r>
      </w:smartTag>
      <w:r w:rsidRPr="00CC30D2">
        <w:rPr>
          <w:rFonts w:ascii="Arial" w:hAnsi="Arial" w:cs="Arial"/>
        </w:rPr>
        <w:t>; трансформаторная подстанция; артезианская скважина, которая является единственным источником питьевой воды на правом берегу. Наиболее сильные подтопления произошли в 1966, 1995, 2010 годах, в ходе проведения аварийно – спасательных работ проводилась эвакуация населения.</w:t>
      </w:r>
    </w:p>
    <w:p w14:paraId="1C4B4992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В 2012 году на территории Боготольского района при пожарах в жилом секторе погибло 5 человек, в 39 дорожно – транспортных происшествия погибло 11 человек, на водоемах района утонуло 4 человека. Перечисленные происшествия стали возможны из – за недостаточного обучения населения в области предупреждения и ликвидации чрезвычайных ситуаций, несоблюдения правил личной безопасности. Основной проблемой, сдерживающей процесс обучения, является слабая материально – техническая база сельсоветов по гражданской обороне и чрезвычайным ситуациям,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подготовке населения в муниципальных образованиях района. Наиболее подвержены риску при возникновении чрезвычайных ситуаций неработающие граждане, численность которых составляет 5,457 тыс. человек (49,97% от общей численности населения района 10,919 тыс. человек), из них лиц моложе трудоспособного возраста 2,176 тыс. человек, пенсионеров – 3,08 тыс. человек, безработных – 0,2 тыс.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</w:t>
      </w:r>
    </w:p>
    <w:p w14:paraId="0F52329E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Обучение населения мерам пожарной безопасности и действиям при различных видах чрезвычайных ситуаций, информирования населения о происшествиях на территории района, привело к положительным результатам в 2018 году:</w:t>
      </w:r>
    </w:p>
    <w:p w14:paraId="5F6CA34D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- при 13 пожарах пострадавших – 0 человек;</w:t>
      </w:r>
    </w:p>
    <w:p w14:paraId="65C19AE2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- вовремя оказана помощь – 19 человек.</w:t>
      </w:r>
    </w:p>
    <w:p w14:paraId="4F5FCF1B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В 2018 году отделом по безопасности территории разработаны, изготовлены и направлены в сельсоветы и муниципальные учреждения плакаты, буклеты, памятки и листовки в количестве 4637 экземпляров, в 2019 году – 4172 экземпляра.</w:t>
      </w:r>
    </w:p>
    <w:p w14:paraId="29991414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lastRenderedPageBreak/>
        <w:t>В целях реализации полномочий органов местного самоуправления в области гражданской обороны (далее – ГО), предупреждения и ликвидации чрезвычайных ситуаций (далее ЧС), администрацией Боготольского района созданы органы управления ГО, предупреждения и ликвидации ЧС: постоянно действующий орган – отдел по безопасности территории, орган повседневного управления – единая дежурно – диспетчерская служба (далее – ЕДДС).</w:t>
      </w:r>
    </w:p>
    <w:p w14:paraId="70A411DD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color w:val="000000"/>
          <w:spacing w:val="-3"/>
          <w:sz w:val="24"/>
          <w:szCs w:val="24"/>
        </w:rPr>
      </w:pPr>
      <w:r w:rsidRPr="00CC30D2">
        <w:rPr>
          <w:color w:val="000000"/>
          <w:spacing w:val="-1"/>
          <w:sz w:val="24"/>
          <w:szCs w:val="24"/>
        </w:rPr>
        <w:t xml:space="preserve">Основными функциями отдела по безопасности территории </w:t>
      </w:r>
      <w:r w:rsidRPr="00CC30D2">
        <w:rPr>
          <w:color w:val="000000"/>
          <w:spacing w:val="-3"/>
          <w:sz w:val="24"/>
          <w:szCs w:val="24"/>
        </w:rPr>
        <w:t>являются:</w:t>
      </w:r>
    </w:p>
    <w:p w14:paraId="614E39E1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color w:val="000000"/>
          <w:sz w:val="24"/>
          <w:szCs w:val="24"/>
        </w:rPr>
        <w:t>- организация планирования и проведения мероприятий по ГО, ЧС и ПБ</w:t>
      </w:r>
      <w:r w:rsidRPr="00CC30D2">
        <w:rPr>
          <w:color w:val="000000"/>
          <w:spacing w:val="-2"/>
          <w:sz w:val="24"/>
          <w:szCs w:val="24"/>
        </w:rPr>
        <w:t>;</w:t>
      </w:r>
    </w:p>
    <w:p w14:paraId="110F4A7A" w14:textId="77777777" w:rsidR="00202E91" w:rsidRPr="00CC30D2" w:rsidRDefault="00202E91" w:rsidP="00202E9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3"/>
        </w:rPr>
        <w:t xml:space="preserve">- организация разработки и корректировки плана ГО и плана действий по </w:t>
      </w:r>
      <w:r w:rsidRPr="00CC30D2">
        <w:rPr>
          <w:rFonts w:ascii="Arial" w:hAnsi="Arial" w:cs="Arial"/>
          <w:color w:val="000000"/>
          <w:spacing w:val="-2"/>
        </w:rPr>
        <w:t>предупреждению и ликвидации ЧС;</w:t>
      </w:r>
    </w:p>
    <w:p w14:paraId="12A8E6B7" w14:textId="77777777" w:rsidR="00202E91" w:rsidRPr="00CC30D2" w:rsidRDefault="00202E91" w:rsidP="00202E9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1"/>
        </w:rPr>
        <w:t>- разработка проектов нормативных и организационно-р</w:t>
      </w:r>
      <w:r w:rsidRPr="00CC30D2">
        <w:rPr>
          <w:rFonts w:ascii="Arial" w:hAnsi="Arial" w:cs="Arial"/>
          <w:color w:val="000000"/>
        </w:rPr>
        <w:t xml:space="preserve">аспорядительных документов, регламентирующих работу администрации и </w:t>
      </w:r>
      <w:r w:rsidRPr="00CC30D2">
        <w:rPr>
          <w:rFonts w:ascii="Arial" w:hAnsi="Arial" w:cs="Arial"/>
          <w:color w:val="000000"/>
          <w:spacing w:val="-1"/>
        </w:rPr>
        <w:t>организаций, находящихся на территории района, в области ГО, ЧС и ПБ;</w:t>
      </w:r>
    </w:p>
    <w:p w14:paraId="74A7BD63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1"/>
        </w:rPr>
        <w:t xml:space="preserve">- организация планирования эвакуационных мероприятий в военное время и в ЧС </w:t>
      </w:r>
      <w:r w:rsidRPr="00CC30D2">
        <w:rPr>
          <w:rFonts w:ascii="Arial" w:hAnsi="Arial" w:cs="Arial"/>
          <w:color w:val="000000"/>
          <w:spacing w:val="-2"/>
        </w:rPr>
        <w:t>мирного времени;</w:t>
      </w:r>
    </w:p>
    <w:p w14:paraId="62198708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1"/>
        </w:rPr>
        <w:t>- организация работы по заблаговременной подготовке загородной зоны для размещения эвакуируемого населения в военное время;</w:t>
      </w:r>
    </w:p>
    <w:p w14:paraId="085E38B8" w14:textId="77777777" w:rsidR="00202E91" w:rsidRPr="00CC30D2" w:rsidRDefault="00202E91" w:rsidP="00202E91">
      <w:pPr>
        <w:shd w:val="clear" w:color="auto" w:fill="FFFFFF"/>
        <w:spacing w:before="0" w:beforeAutospacing="0"/>
        <w:ind w:left="48" w:right="38" w:firstLine="709"/>
        <w:rPr>
          <w:rFonts w:ascii="Arial" w:hAnsi="Arial" w:cs="Arial"/>
        </w:rPr>
      </w:pPr>
      <w:r w:rsidRPr="00CC30D2">
        <w:rPr>
          <w:rFonts w:ascii="Arial" w:hAnsi="Arial" w:cs="Arial"/>
          <w:color w:val="000000"/>
          <w:spacing w:val="1"/>
        </w:rPr>
        <w:t xml:space="preserve">-работа по созданию, оснащению и поддержанию в постоянной </w:t>
      </w:r>
      <w:r w:rsidRPr="00CC30D2">
        <w:rPr>
          <w:rFonts w:ascii="Arial" w:hAnsi="Arial" w:cs="Arial"/>
          <w:color w:val="000000"/>
          <w:spacing w:val="-2"/>
        </w:rPr>
        <w:t>готовности сил и средств ГО;</w:t>
      </w:r>
    </w:p>
    <w:p w14:paraId="21B29328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3"/>
        </w:rPr>
        <w:t xml:space="preserve">- организация работы по поддержанию в постоянной готовности системы </w:t>
      </w:r>
      <w:r w:rsidRPr="00CC30D2">
        <w:rPr>
          <w:rFonts w:ascii="Arial" w:hAnsi="Arial" w:cs="Arial"/>
          <w:color w:val="000000"/>
          <w:spacing w:val="-1"/>
        </w:rPr>
        <w:t>управления, связи и оповещения;</w:t>
      </w:r>
    </w:p>
    <w:p w14:paraId="5AC434BB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2"/>
        </w:rPr>
        <w:t xml:space="preserve">- организация работы по созданию и содержанию в интересах ГО, ЧС и ПБ </w:t>
      </w:r>
      <w:r w:rsidRPr="00CC30D2">
        <w:rPr>
          <w:rFonts w:ascii="Arial" w:hAnsi="Arial" w:cs="Arial"/>
          <w:color w:val="000000"/>
          <w:spacing w:val="-1"/>
        </w:rPr>
        <w:t>учебно-материальной базы, материально-технических и иных средств;</w:t>
      </w:r>
    </w:p>
    <w:p w14:paraId="3427C38D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1"/>
        </w:rPr>
        <w:t xml:space="preserve">- организация подготовки всех категорий работников способам защиты от </w:t>
      </w:r>
      <w:r w:rsidRPr="00CC30D2">
        <w:rPr>
          <w:rFonts w:ascii="Arial" w:hAnsi="Arial" w:cs="Arial"/>
          <w:color w:val="000000"/>
          <w:spacing w:val="4"/>
        </w:rPr>
        <w:t xml:space="preserve">опасностей, возникающих при ведении военных действий или вследствие </w:t>
      </w:r>
      <w:r w:rsidRPr="00CC30D2">
        <w:rPr>
          <w:rFonts w:ascii="Arial" w:hAnsi="Arial" w:cs="Arial"/>
          <w:color w:val="000000"/>
          <w:spacing w:val="10"/>
        </w:rPr>
        <w:t xml:space="preserve">этих действий; от ЧС природного и техногенного характера; от угрозы </w:t>
      </w:r>
      <w:r w:rsidRPr="00CC30D2">
        <w:rPr>
          <w:rFonts w:ascii="Arial" w:hAnsi="Arial" w:cs="Arial"/>
          <w:color w:val="000000"/>
          <w:spacing w:val="-2"/>
        </w:rPr>
        <w:t>террористических актов;</w:t>
      </w:r>
    </w:p>
    <w:p w14:paraId="7485B4FD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1"/>
        </w:rPr>
        <w:t>- планирование и проведение учений и тренировок по ГО, ЧС и ПБ;</w:t>
      </w:r>
    </w:p>
    <w:p w14:paraId="487D33AA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1"/>
        </w:rPr>
        <w:t xml:space="preserve">- планирование аварийно-спасательных работ на случай ЧС и </w:t>
      </w:r>
      <w:r w:rsidRPr="00CC30D2">
        <w:rPr>
          <w:rFonts w:ascii="Arial" w:hAnsi="Arial" w:cs="Arial"/>
          <w:color w:val="000000"/>
          <w:spacing w:val="-1"/>
        </w:rPr>
        <w:t>руководство их проведением;</w:t>
      </w:r>
    </w:p>
    <w:p w14:paraId="0633CE03" w14:textId="77777777" w:rsidR="00202E91" w:rsidRPr="00CC30D2" w:rsidRDefault="00202E91" w:rsidP="00202E91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1"/>
        </w:rPr>
        <w:t xml:space="preserve">- организация научно-исследовательских и научно-практических работ в </w:t>
      </w:r>
      <w:r w:rsidRPr="00CC30D2">
        <w:rPr>
          <w:rFonts w:ascii="Arial" w:hAnsi="Arial" w:cs="Arial"/>
          <w:color w:val="000000"/>
          <w:spacing w:val="-2"/>
        </w:rPr>
        <w:t>интересах ГО и защиты от ЧС;</w:t>
      </w:r>
    </w:p>
    <w:p w14:paraId="0C7306FC" w14:textId="77777777" w:rsidR="00202E91" w:rsidRPr="00CC30D2" w:rsidRDefault="00202E91" w:rsidP="00202E91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1"/>
        </w:rPr>
        <w:t>- организация учета защитных сооружений, контроль за их состоянием;</w:t>
      </w:r>
    </w:p>
    <w:p w14:paraId="33DFA65F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2"/>
        </w:rPr>
        <w:t xml:space="preserve">- контроль за выполнением планов и принятых решений по </w:t>
      </w:r>
      <w:r w:rsidRPr="00CC30D2">
        <w:rPr>
          <w:rFonts w:ascii="Arial" w:hAnsi="Arial" w:cs="Arial"/>
          <w:color w:val="000000"/>
          <w:spacing w:val="-1"/>
        </w:rPr>
        <w:t>мероприятиям ГО и защиты от ЧС;</w:t>
      </w:r>
    </w:p>
    <w:p w14:paraId="25FE6687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-1"/>
        </w:rPr>
        <w:t>- пропаганда знаний в области ГО, ЧС и ПБ;</w:t>
      </w:r>
    </w:p>
    <w:p w14:paraId="2BAFFE9E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  <w:spacing w:val="3"/>
        </w:rPr>
        <w:t xml:space="preserve">- сообщение и распространение передового опыта решения задач ГО и </w:t>
      </w:r>
      <w:r w:rsidRPr="00CC30D2">
        <w:rPr>
          <w:rFonts w:ascii="Arial" w:hAnsi="Arial" w:cs="Arial"/>
          <w:color w:val="000000"/>
          <w:spacing w:val="-3"/>
        </w:rPr>
        <w:t>защиты от ЧС;</w:t>
      </w:r>
    </w:p>
    <w:p w14:paraId="19C7C85F" w14:textId="77777777" w:rsidR="00202E91" w:rsidRPr="00CC30D2" w:rsidRDefault="00202E91" w:rsidP="00202E9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CC30D2">
        <w:rPr>
          <w:rFonts w:ascii="Arial" w:hAnsi="Arial" w:cs="Arial"/>
          <w:color w:val="000000"/>
        </w:rPr>
        <w:t xml:space="preserve">- представление администрации района во всех государственных и </w:t>
      </w:r>
      <w:r w:rsidRPr="00CC30D2">
        <w:rPr>
          <w:rFonts w:ascii="Arial" w:hAnsi="Arial" w:cs="Arial"/>
          <w:color w:val="000000"/>
          <w:spacing w:val="-1"/>
        </w:rPr>
        <w:t>других организациях по вопросам ГО и защиты от ЧС.</w:t>
      </w:r>
    </w:p>
    <w:p w14:paraId="205E973E" w14:textId="50E1D5FE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  <w:color w:val="000000"/>
        </w:rPr>
        <w:t xml:space="preserve">В 2012 году отделом по безопасности территории разработаны 22 нормативных правовых акта в области ГО, предупреждения и ликвидации ЧС, пожарной безопасности; проведено 3 командно – штабных тренировки с органами управления, силами и средствами муниципального звена ТП РСЧС по ликвидации ЧС; разработаны, изготовлены и направлены в сельсоветы и муниципальные учреждения 1300 памяток, буклетов, листовок в области ГО, ЧС, ПБ и противодействия терроризму; организовано обучение на выездных курсах </w:t>
      </w:r>
      <w:r w:rsidRPr="00CC30D2">
        <w:rPr>
          <w:rFonts w:ascii="Arial" w:hAnsi="Arial" w:cs="Arial"/>
        </w:rPr>
        <w:t xml:space="preserve">Краевого государственного казенного образовательного учреждения «Учебно – методический центр по гражданской обороне, чрезвычайным ситуациям и пожарной безопасности Красноярского края» 49 должностных лиц района, подлежащих обязательному обучению ГО, ЧС и ПБ; совместно с МКУ «Отдел жилищно – коммунального хозяйства, жилищной политики и капитального </w:t>
      </w:r>
      <w:r w:rsidRPr="00CC30D2">
        <w:rPr>
          <w:rFonts w:ascii="Arial" w:hAnsi="Arial" w:cs="Arial"/>
        </w:rPr>
        <w:lastRenderedPageBreak/>
        <w:t xml:space="preserve">строительства» подготовлена и направлена в Правительство края и Главное управление МЧС по краю проектно – сметная документация на проведение противопаводковых мероприятий в 2013 году по 3 объектам с объемом финансирования 1790,074 </w:t>
      </w:r>
      <w:r w:rsidR="004155DD" w:rsidRPr="00CC30D2">
        <w:rPr>
          <w:rFonts w:ascii="Arial" w:hAnsi="Arial" w:cs="Arial"/>
          <w:spacing w:val="-4"/>
        </w:rPr>
        <w:t>тыс. рублей</w:t>
      </w:r>
      <w:r w:rsidRPr="00CC30D2">
        <w:rPr>
          <w:rFonts w:ascii="Arial" w:hAnsi="Arial" w:cs="Arial"/>
          <w:spacing w:val="-4"/>
        </w:rPr>
        <w:t>; разработан и согласован в ГУ МЧС по краю «План гражданской обороны и защиты населения Боготольского района»; организовано участие сил и средств муниципального звена ТП РСЧС в ликвидации массового пожара в д.Разгуляевка.</w:t>
      </w:r>
    </w:p>
    <w:p w14:paraId="67DCD7E0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  <w:spacing w:val="-4"/>
        </w:rPr>
      </w:pPr>
      <w:r w:rsidRPr="00CC30D2">
        <w:rPr>
          <w:rFonts w:ascii="Arial" w:hAnsi="Arial" w:cs="Arial"/>
        </w:rPr>
        <w:t>К основным задачам ЕДДС относятся:</w:t>
      </w:r>
    </w:p>
    <w:p w14:paraId="1E52889D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прием от организаций и населения сообщений о любых происшествиях, несущих информацию об угрозе или факте возникновения ЧС;</w:t>
      </w:r>
    </w:p>
    <w:p w14:paraId="5F4FB983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анализ и оценка достоверности поступившей информации, доведение ее до исполнителей, в компетенцию которых входит реагирование на принятое сообщение;</w:t>
      </w:r>
    </w:p>
    <w:p w14:paraId="108CC590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сбор от дежурно-диспетчерского персонала объектов экономики, служб и организация обмена между ними полученной информацией об угрозе или факте возникновения ЧС, сложившейся обстановке и действиях сил и средств по ликвидации ЧС;</w:t>
      </w:r>
    </w:p>
    <w:p w14:paraId="0383D92B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обработка и анализ данных о ЧС, определение ее масштаба и уточнение состава сил и средств объектов экономики и штатных служб, привлекаемых для реагирования на ЧС, их оповещение о переводе в высшие режимы функционирования муниципального звена РСЧС;</w:t>
      </w:r>
    </w:p>
    <w:p w14:paraId="742EEE68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обобщение, оценка и контроль данных об обстановке, принятых мерах по ликвидации чрезвычайных ситуаций, подготовка вариантов управленческих решений по ликвидации ЧС, принятие необходимых решений;</w:t>
      </w:r>
    </w:p>
    <w:p w14:paraId="477CF6EE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информирование через дежурно-диспетчерский персонал руководителей объектов экономики и служб, привлекаемых к ликвидации ЧС, об обстановке, принятых и рекомендуемых мерах;</w:t>
      </w:r>
    </w:p>
    <w:p w14:paraId="2019D8B6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доведение задач, поставленных вышестоящими органами управления, контроль их выполнения и организация взаимодействия;</w:t>
      </w:r>
    </w:p>
    <w:p w14:paraId="1A9B8633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оповещение и персональный вызов членов КЧСиПБ, приемной эвакуационной комиссии администрации района и руководящего состава предприятий, учреждений и организаций;</w:t>
      </w:r>
    </w:p>
    <w:p w14:paraId="5B782253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 организация оповещения населения о возникновении ЧС и информирование населения об использовании средств и способов защиты от поражающих факторов источника чрезвычайной ситуации.</w:t>
      </w:r>
    </w:p>
    <w:p w14:paraId="2AC9B527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В 2012 году диспетчерами ЕДДС принято 282 сообщения о происшествиях от граждан и организаций; по 264 сообщениям оказана помощь гражданам и организациям; Центром управления в кризисных ситуациях ГУ МЧС России по Красноярскому краю проведены 8 тренировок с диспетчерами ЕДДС, действия диспетчеров оценены на «хорошо». Руководителем ЕДДС осуществляется корректировка и переработка электронных паспортов территории и населенных пунктов Боготольского района.</w:t>
      </w:r>
    </w:p>
    <w:p w14:paraId="17375B55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Диспетчерами ЕДДС в 2018 году принято 447 сообщений, из них: по линии МЧС – 45, МВД – 120, скорой помощи – 59, ЖКХ – 79, термоточки– 29, иные – 115.</w:t>
      </w:r>
    </w:p>
    <w:p w14:paraId="41B78E44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В 2019 году принято 1103 сообщений, из них: по линии МЧС – 180, МВД – 103, скорой помощи – 203, ЖКХ – 143, термоточки– 178, иные – 296.</w:t>
      </w:r>
    </w:p>
    <w:p w14:paraId="39D99DFF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В 2020 году принято в ЕДДС 10217 звонков. Количество обработанных обращений – 9247. Создано карточек – 7038. Принято звонков по линии МВД – 480, скорой помощи – 755, термоточки– 103.</w:t>
      </w:r>
    </w:p>
    <w:p w14:paraId="6C8F0A90" w14:textId="77777777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В 2021 году принято в ЕДДС 32568 звонков, из них 4256 ложных. Звонков по линии МВД – 692, скорой помощи – 117, термоточки– 119, ЖКХ – 1.</w:t>
      </w:r>
    </w:p>
    <w:p w14:paraId="469528BA" w14:textId="569AB04E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В 2022 году звонки в ЕДДС поступают на общий номер 112 </w:t>
      </w:r>
      <w:r w:rsidR="004155DD" w:rsidRPr="00CC30D2">
        <w:rPr>
          <w:rFonts w:ascii="Arial" w:hAnsi="Arial" w:cs="Arial"/>
        </w:rPr>
        <w:t>г. Боготола</w:t>
      </w:r>
      <w:r w:rsidRPr="00CC30D2">
        <w:rPr>
          <w:rFonts w:ascii="Arial" w:hAnsi="Arial" w:cs="Arial"/>
        </w:rPr>
        <w:t xml:space="preserve"> и </w:t>
      </w:r>
      <w:r w:rsidRPr="00CC30D2">
        <w:rPr>
          <w:rFonts w:ascii="Arial" w:hAnsi="Arial" w:cs="Arial"/>
        </w:rPr>
        <w:lastRenderedPageBreak/>
        <w:t xml:space="preserve">Боготольского района, 12371 звонков, из них: 2380 ложных. Звонков по 01 – 200, 02 – 728, 03 – 879, 04 - 1. Термоточки: Александровка – 9, Большая Косуль – 47, Вагино – 13, </w:t>
      </w:r>
      <w:r w:rsidR="004155DD" w:rsidRPr="00CC30D2">
        <w:rPr>
          <w:rFonts w:ascii="Arial" w:hAnsi="Arial" w:cs="Arial"/>
        </w:rPr>
        <w:t>с. Боготол</w:t>
      </w:r>
      <w:r w:rsidRPr="00CC30D2">
        <w:rPr>
          <w:rFonts w:ascii="Arial" w:hAnsi="Arial" w:cs="Arial"/>
        </w:rPr>
        <w:t xml:space="preserve"> – 42, </w:t>
      </w:r>
      <w:r w:rsidR="004155DD" w:rsidRPr="00CC30D2">
        <w:rPr>
          <w:rFonts w:ascii="Arial" w:hAnsi="Arial" w:cs="Arial"/>
        </w:rPr>
        <w:t>с. Критово</w:t>
      </w:r>
      <w:r w:rsidRPr="00CC30D2">
        <w:rPr>
          <w:rFonts w:ascii="Arial" w:hAnsi="Arial" w:cs="Arial"/>
        </w:rPr>
        <w:t xml:space="preserve"> – 17, с.Красный Завод – 7.</w:t>
      </w:r>
    </w:p>
    <w:p w14:paraId="63484F7E" w14:textId="4BEA4A52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В 2023 году </w:t>
      </w:r>
      <w:bookmarkStart w:id="0" w:name="_Hlk179181785"/>
      <w:r w:rsidRPr="00CC30D2">
        <w:rPr>
          <w:rFonts w:ascii="Arial" w:hAnsi="Arial" w:cs="Arial"/>
        </w:rPr>
        <w:t xml:space="preserve">звонки в ЕДДС поступают на общий номер 112 </w:t>
      </w:r>
      <w:r w:rsidR="004155DD" w:rsidRPr="00CC30D2">
        <w:rPr>
          <w:rFonts w:ascii="Arial" w:hAnsi="Arial" w:cs="Arial"/>
        </w:rPr>
        <w:t>г. Боготола</w:t>
      </w:r>
      <w:r w:rsidRPr="00CC30D2">
        <w:rPr>
          <w:rFonts w:ascii="Arial" w:hAnsi="Arial" w:cs="Arial"/>
        </w:rPr>
        <w:t xml:space="preserve"> и Боготольского района, 10055 звонков, из них: 2337 ложных. Звонков по 01 – 103, 02 – 718, 03 – 814, 04 - 1. Термоточки: Александровка – 3, Большая Косуль – 47, Вагино – 13, </w:t>
      </w:r>
      <w:r w:rsidR="004155DD" w:rsidRPr="00CC30D2">
        <w:rPr>
          <w:rFonts w:ascii="Arial" w:hAnsi="Arial" w:cs="Arial"/>
        </w:rPr>
        <w:t>с. Боготол</w:t>
      </w:r>
      <w:r w:rsidRPr="00CC30D2">
        <w:rPr>
          <w:rFonts w:ascii="Arial" w:hAnsi="Arial" w:cs="Arial"/>
        </w:rPr>
        <w:t xml:space="preserve"> – 15, </w:t>
      </w:r>
      <w:r w:rsidR="004155DD" w:rsidRPr="00CC30D2">
        <w:rPr>
          <w:rFonts w:ascii="Arial" w:hAnsi="Arial" w:cs="Arial"/>
        </w:rPr>
        <w:t>с. Критово</w:t>
      </w:r>
      <w:r w:rsidRPr="00CC30D2">
        <w:rPr>
          <w:rFonts w:ascii="Arial" w:hAnsi="Arial" w:cs="Arial"/>
        </w:rPr>
        <w:t xml:space="preserve"> – 2, с.Красный Завод – 7, </w:t>
      </w:r>
      <w:r w:rsidR="004155DD" w:rsidRPr="00CC30D2">
        <w:rPr>
          <w:rFonts w:ascii="Arial" w:hAnsi="Arial" w:cs="Arial"/>
        </w:rPr>
        <w:t>с. Юрьевка</w:t>
      </w:r>
      <w:r w:rsidRPr="00CC30D2">
        <w:rPr>
          <w:rFonts w:ascii="Arial" w:hAnsi="Arial" w:cs="Arial"/>
        </w:rPr>
        <w:t xml:space="preserve"> - 18, </w:t>
      </w:r>
      <w:r w:rsidR="004155DD" w:rsidRPr="00CC30D2">
        <w:rPr>
          <w:rFonts w:ascii="Arial" w:hAnsi="Arial" w:cs="Arial"/>
        </w:rPr>
        <w:t>п. Чайковский</w:t>
      </w:r>
      <w:r w:rsidRPr="00CC30D2">
        <w:rPr>
          <w:rFonts w:ascii="Arial" w:hAnsi="Arial" w:cs="Arial"/>
        </w:rPr>
        <w:t xml:space="preserve"> - 4.</w:t>
      </w:r>
    </w:p>
    <w:bookmarkEnd w:id="0"/>
    <w:p w14:paraId="681E9280" w14:textId="54442CE4" w:rsidR="00202E91" w:rsidRPr="00CC30D2" w:rsidRDefault="00202E91" w:rsidP="00202E9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 w:themeColor="text1"/>
        </w:rPr>
      </w:pPr>
      <w:r w:rsidRPr="00CC30D2">
        <w:rPr>
          <w:rFonts w:ascii="Arial" w:hAnsi="Arial" w:cs="Arial"/>
          <w:color w:val="000000" w:themeColor="text1"/>
        </w:rPr>
        <w:t xml:space="preserve">В 2024 году звонки в ЕДДС поступают на общий номер 112 </w:t>
      </w:r>
      <w:r w:rsidR="004155DD" w:rsidRPr="00CC30D2">
        <w:rPr>
          <w:rFonts w:ascii="Arial" w:hAnsi="Arial" w:cs="Arial"/>
          <w:color w:val="000000" w:themeColor="text1"/>
        </w:rPr>
        <w:t>г. Боготола</w:t>
      </w:r>
      <w:r w:rsidRPr="00CC30D2">
        <w:rPr>
          <w:rFonts w:ascii="Arial" w:hAnsi="Arial" w:cs="Arial"/>
          <w:color w:val="000000" w:themeColor="text1"/>
        </w:rPr>
        <w:t xml:space="preserve"> и Боготольского района, 11665 звонков, из них: 2390 ложных. Звонков по 01 – 116, 02 – 1066, 03 – 1092, 04 - 0. Термоточки: Александровка – 10, Большая Косуль – 8, Вагино – 4, </w:t>
      </w:r>
      <w:r w:rsidR="004155DD" w:rsidRPr="00CC30D2">
        <w:rPr>
          <w:rFonts w:ascii="Arial" w:hAnsi="Arial" w:cs="Arial"/>
          <w:color w:val="000000" w:themeColor="text1"/>
        </w:rPr>
        <w:t>с. Боготол</w:t>
      </w:r>
      <w:r w:rsidRPr="00CC30D2">
        <w:rPr>
          <w:rFonts w:ascii="Arial" w:hAnsi="Arial" w:cs="Arial"/>
          <w:color w:val="000000" w:themeColor="text1"/>
        </w:rPr>
        <w:t xml:space="preserve"> – 4, </w:t>
      </w:r>
      <w:r w:rsidR="004155DD" w:rsidRPr="00CC30D2">
        <w:rPr>
          <w:rFonts w:ascii="Arial" w:hAnsi="Arial" w:cs="Arial"/>
          <w:color w:val="000000" w:themeColor="text1"/>
        </w:rPr>
        <w:t>с. Критово</w:t>
      </w:r>
      <w:r w:rsidRPr="00CC30D2">
        <w:rPr>
          <w:rFonts w:ascii="Arial" w:hAnsi="Arial" w:cs="Arial"/>
          <w:color w:val="000000" w:themeColor="text1"/>
        </w:rPr>
        <w:t xml:space="preserve"> – 0, с.Красный Завод – 3, </w:t>
      </w:r>
      <w:r w:rsidR="004155DD" w:rsidRPr="00CC30D2">
        <w:rPr>
          <w:rFonts w:ascii="Arial" w:hAnsi="Arial" w:cs="Arial"/>
          <w:color w:val="000000" w:themeColor="text1"/>
        </w:rPr>
        <w:t>с. Юрьевка</w:t>
      </w:r>
      <w:r w:rsidRPr="00CC30D2">
        <w:rPr>
          <w:rFonts w:ascii="Arial" w:hAnsi="Arial" w:cs="Arial"/>
          <w:color w:val="000000" w:themeColor="text1"/>
        </w:rPr>
        <w:t xml:space="preserve"> - 14, </w:t>
      </w:r>
      <w:r w:rsidR="004155DD" w:rsidRPr="00CC30D2">
        <w:rPr>
          <w:rFonts w:ascii="Arial" w:hAnsi="Arial" w:cs="Arial"/>
          <w:color w:val="000000" w:themeColor="text1"/>
        </w:rPr>
        <w:t>п. Чайковский</w:t>
      </w:r>
      <w:r w:rsidRPr="00CC30D2">
        <w:rPr>
          <w:rFonts w:ascii="Arial" w:hAnsi="Arial" w:cs="Arial"/>
          <w:color w:val="000000" w:themeColor="text1"/>
        </w:rPr>
        <w:t xml:space="preserve"> - 0.</w:t>
      </w:r>
    </w:p>
    <w:p w14:paraId="77E730C2" w14:textId="77777777" w:rsidR="00202E91" w:rsidRPr="00CC30D2" w:rsidRDefault="00202E91" w:rsidP="00202E91">
      <w:pPr>
        <w:spacing w:before="240" w:beforeAutospacing="0"/>
        <w:ind w:firstLine="708"/>
        <w:rPr>
          <w:rFonts w:ascii="Arial" w:hAnsi="Arial" w:cs="Arial"/>
        </w:rPr>
      </w:pPr>
      <w:r w:rsidRPr="00CC30D2">
        <w:rPr>
          <w:rFonts w:ascii="Arial" w:hAnsi="Arial" w:cs="Arial"/>
        </w:rPr>
        <w:t>3.Приоритеты и цели социально-экономического развития в сфере защиты населения и территории района от чрезвычайных ситуаций природного и техногенного характера, описание основных целей и задач программы, тенденции социально-экономического развития Боготольского района</w:t>
      </w:r>
    </w:p>
    <w:p w14:paraId="7B4670C5" w14:textId="77777777" w:rsidR="00202E91" w:rsidRPr="00CC30D2" w:rsidRDefault="00202E91" w:rsidP="00202E91">
      <w:pPr>
        <w:spacing w:before="240" w:beforeAutospacing="0"/>
        <w:ind w:firstLine="708"/>
        <w:rPr>
          <w:rFonts w:ascii="Arial" w:hAnsi="Arial" w:cs="Arial"/>
        </w:rPr>
      </w:pPr>
      <w:r w:rsidRPr="00CC30D2">
        <w:rPr>
          <w:rFonts w:ascii="Arial" w:hAnsi="Arial" w:cs="Arial"/>
        </w:rPr>
        <w:t>Целью программы является создание эффективной системы защиты населения и территории района от чрезвычайных ситуаций природного и техногенного характера.</w:t>
      </w:r>
    </w:p>
    <w:p w14:paraId="58611DCA" w14:textId="77777777" w:rsidR="00202E91" w:rsidRPr="00CC30D2" w:rsidRDefault="00202E91" w:rsidP="00202E91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CC30D2">
        <w:rPr>
          <w:sz w:val="24"/>
          <w:szCs w:val="24"/>
        </w:rPr>
        <w:t>Задачи программы:</w:t>
      </w:r>
    </w:p>
    <w:p w14:paraId="20C0C1B3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1.Обеспечение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характера.</w:t>
      </w:r>
    </w:p>
    <w:p w14:paraId="1DD3B869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</w:r>
    </w:p>
    <w:p w14:paraId="5E565974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3.Обеспечение условий реализации муниципальной программы и прочие мероприятия.</w:t>
      </w:r>
    </w:p>
    <w:p w14:paraId="31B291A8" w14:textId="77777777" w:rsidR="00202E91" w:rsidRPr="00CC30D2" w:rsidRDefault="00202E91" w:rsidP="00202E91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Сроки выполнения программы: 2014 – 2030 годы.</w:t>
      </w:r>
    </w:p>
    <w:p w14:paraId="2A8A9DB1" w14:textId="77777777" w:rsidR="00202E91" w:rsidRPr="00CC30D2" w:rsidRDefault="00202E91" w:rsidP="00202E91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Тенденции Программы:</w:t>
      </w:r>
    </w:p>
    <w:p w14:paraId="22D069F7" w14:textId="77777777" w:rsidR="00202E91" w:rsidRPr="00CC30D2" w:rsidRDefault="00202E91" w:rsidP="00202E91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CC30D2">
        <w:rPr>
          <w:sz w:val="24"/>
          <w:szCs w:val="24"/>
        </w:rPr>
        <w:t xml:space="preserve">- </w:t>
      </w:r>
      <w:r w:rsidRPr="00CC30D2">
        <w:rPr>
          <w:color w:val="000000"/>
          <w:sz w:val="24"/>
          <w:szCs w:val="24"/>
        </w:rPr>
        <w:t>обеспечение предупреждения чрезвычайных ситуаций в качестве приоритетной задачи функционирования единой системы предупреждения и ликвидации чрезвычайных ситуаций;</w:t>
      </w:r>
    </w:p>
    <w:p w14:paraId="307DFA54" w14:textId="77777777" w:rsidR="00202E91" w:rsidRPr="00CC30D2" w:rsidRDefault="00202E91" w:rsidP="00202E91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CC30D2">
        <w:rPr>
          <w:color w:val="000000"/>
          <w:sz w:val="24"/>
          <w:szCs w:val="24"/>
        </w:rPr>
        <w:t>- развитие функциональных и территориальных подсистем единой государственной системы предупреждения и ликвидации чрезвычайных ситуаций на основе внедрения новых механизмов управления рисками в чрезвычайных ситуациях и снижения размеров ущерба в случае их возникновения;</w:t>
      </w:r>
    </w:p>
    <w:p w14:paraId="6BF93AEF" w14:textId="77777777" w:rsidR="00202E91" w:rsidRPr="00CC30D2" w:rsidRDefault="00202E91" w:rsidP="00202E91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CC30D2">
        <w:rPr>
          <w:color w:val="000000"/>
          <w:sz w:val="24"/>
          <w:szCs w:val="24"/>
        </w:rPr>
        <w:t>- совершенствование функционирования систем обеспечения безопасности жизнедеятельности населения.</w:t>
      </w:r>
    </w:p>
    <w:p w14:paraId="5356DB88" w14:textId="77777777" w:rsidR="00202E91" w:rsidRPr="00CC30D2" w:rsidRDefault="00202E91" w:rsidP="00202E91">
      <w:pPr>
        <w:spacing w:before="240" w:beforeAutospacing="0"/>
        <w:ind w:right="-76" w:firstLine="708"/>
        <w:rPr>
          <w:rFonts w:ascii="Arial" w:hAnsi="Arial" w:cs="Arial"/>
        </w:rPr>
      </w:pPr>
      <w:r w:rsidRPr="00CC30D2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защиты населения и территории района от чрезвычайных ситуаций природного и техногенного характера, степени реализации других общественно значимых интересов и потребностей на территории Боготольского района</w:t>
      </w:r>
    </w:p>
    <w:p w14:paraId="4630E239" w14:textId="77777777" w:rsidR="00202E91" w:rsidRPr="00CC30D2" w:rsidRDefault="00202E91" w:rsidP="00202E91">
      <w:pPr>
        <w:pStyle w:val="formattext"/>
        <w:shd w:val="clear" w:color="auto" w:fill="FFFFFF"/>
        <w:spacing w:before="24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CC30D2">
        <w:rPr>
          <w:rFonts w:ascii="Arial" w:hAnsi="Arial" w:cs="Arial"/>
          <w:spacing w:val="2"/>
        </w:rPr>
        <w:t>В результате реализации программных мероприятий будут обеспечены:</w:t>
      </w:r>
    </w:p>
    <w:p w14:paraId="5C637B2C" w14:textId="77777777" w:rsidR="00202E91" w:rsidRPr="00CC30D2" w:rsidRDefault="00202E91" w:rsidP="00202E9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CC30D2">
        <w:rPr>
          <w:rFonts w:ascii="Arial" w:hAnsi="Arial" w:cs="Arial"/>
          <w:spacing w:val="2"/>
        </w:rPr>
        <w:t>- всесторонний информационный обмен между дежурно-диспетчерскими службами края;</w:t>
      </w:r>
    </w:p>
    <w:p w14:paraId="6F793859" w14:textId="77777777" w:rsidR="00202E91" w:rsidRPr="00CC30D2" w:rsidRDefault="00202E91" w:rsidP="00202E9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CC30D2">
        <w:rPr>
          <w:rFonts w:ascii="Arial" w:hAnsi="Arial" w:cs="Arial"/>
          <w:spacing w:val="2"/>
        </w:rPr>
        <w:lastRenderedPageBreak/>
        <w:t>- оперативное реагирование на ЧС природного и техногенного характера и различного рода происшествия;</w:t>
      </w:r>
    </w:p>
    <w:p w14:paraId="1873A7B8" w14:textId="77777777" w:rsidR="00202E91" w:rsidRPr="00CC30D2" w:rsidRDefault="00202E91" w:rsidP="00202E9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CC30D2">
        <w:rPr>
          <w:rFonts w:ascii="Arial" w:hAnsi="Arial" w:cs="Arial"/>
          <w:spacing w:val="2"/>
        </w:rPr>
        <w:t xml:space="preserve">- </w:t>
      </w:r>
      <w:r w:rsidRPr="00CC30D2">
        <w:rPr>
          <w:rFonts w:ascii="Arial" w:hAnsi="Arial" w:cs="Arial"/>
        </w:rPr>
        <w:t>снижение рисков возникновения чрезвычайных ситуаций в период половодья и пожаров;</w:t>
      </w:r>
    </w:p>
    <w:p w14:paraId="27F5FB36" w14:textId="77777777" w:rsidR="00202E91" w:rsidRPr="00CC30D2" w:rsidRDefault="00202E91" w:rsidP="00202E9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CC30D2">
        <w:rPr>
          <w:rFonts w:ascii="Arial" w:hAnsi="Arial" w:cs="Arial"/>
        </w:rPr>
        <w:t xml:space="preserve">- </w:t>
      </w:r>
      <w:r w:rsidRPr="00CC30D2">
        <w:rPr>
          <w:rFonts w:ascii="Arial" w:hAnsi="Arial" w:cs="Arial"/>
          <w:lang w:eastAsia="en-US"/>
        </w:rPr>
        <w:t xml:space="preserve">повышение уровня информированности населения о мерах пожарной безопасности, </w:t>
      </w:r>
      <w:r w:rsidRPr="00CC30D2">
        <w:rPr>
          <w:rFonts w:ascii="Arial" w:hAnsi="Arial" w:cs="Arial"/>
        </w:rPr>
        <w:t>защиты от чрезвычайных ситуаций природного и техногенного характера, в том числе антитеррористической направленности</w:t>
      </w:r>
    </w:p>
    <w:p w14:paraId="22B31764" w14:textId="77777777" w:rsidR="00202E91" w:rsidRPr="00CC30D2" w:rsidRDefault="00202E91" w:rsidP="00202E91">
      <w:pPr>
        <w:spacing w:before="240" w:beforeAutospacing="0"/>
        <w:rPr>
          <w:rFonts w:ascii="Arial" w:hAnsi="Arial" w:cs="Arial"/>
        </w:rPr>
      </w:pPr>
      <w:r w:rsidRPr="00CC30D2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4B9529D3" w14:textId="77777777" w:rsidR="00202E91" w:rsidRPr="00CC30D2" w:rsidRDefault="00202E91" w:rsidP="00202E91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Реализация программы осуществляется в соответствии с действующими муниципальными правовыми актами в рамках следующих подпрограмм:</w:t>
      </w:r>
    </w:p>
    <w:p w14:paraId="34725CF8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-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 (далее – подпрограмма </w:t>
      </w:r>
      <w:r w:rsidRPr="00CC30D2">
        <w:rPr>
          <w:sz w:val="24"/>
          <w:szCs w:val="24"/>
          <w:lang w:val="en-US"/>
        </w:rPr>
        <w:t>I</w:t>
      </w:r>
      <w:r w:rsidRPr="00CC30D2">
        <w:rPr>
          <w:sz w:val="24"/>
          <w:szCs w:val="24"/>
        </w:rPr>
        <w:t>);</w:t>
      </w:r>
    </w:p>
    <w:p w14:paraId="22655D5A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- «Организация обучения населения в области гражданской обороны, защиты от чрезвычайных ситуаций природного и техногенного характера» (далее – подпрограмма </w:t>
      </w:r>
      <w:r w:rsidRPr="00CC30D2">
        <w:rPr>
          <w:sz w:val="24"/>
          <w:szCs w:val="24"/>
          <w:lang w:val="en-US"/>
        </w:rPr>
        <w:t>II</w:t>
      </w:r>
      <w:r w:rsidRPr="00CC30D2">
        <w:rPr>
          <w:sz w:val="24"/>
          <w:szCs w:val="24"/>
        </w:rPr>
        <w:t>);</w:t>
      </w:r>
    </w:p>
    <w:p w14:paraId="25BB1592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- «Обеспечение условий реализации муниципальной программы и прочие мероприятия» (далее – подпрограмма </w:t>
      </w:r>
      <w:r w:rsidRPr="00CC30D2">
        <w:rPr>
          <w:sz w:val="24"/>
          <w:szCs w:val="24"/>
          <w:lang w:val="en-US"/>
        </w:rPr>
        <w:t>III</w:t>
      </w:r>
      <w:r w:rsidRPr="00CC30D2">
        <w:rPr>
          <w:sz w:val="24"/>
          <w:szCs w:val="24"/>
        </w:rPr>
        <w:t>).</w:t>
      </w:r>
    </w:p>
    <w:p w14:paraId="15374DA5" w14:textId="4888F645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5.</w:t>
      </w:r>
      <w:r w:rsidR="007B20A2" w:rsidRPr="00CC30D2">
        <w:rPr>
          <w:sz w:val="24"/>
          <w:szCs w:val="24"/>
        </w:rPr>
        <w:t>1. Подпрограмма</w:t>
      </w:r>
      <w:r w:rsidRPr="00CC30D2">
        <w:rPr>
          <w:sz w:val="24"/>
          <w:szCs w:val="24"/>
        </w:rPr>
        <w:t xml:space="preserve"> </w:t>
      </w:r>
      <w:r w:rsidRPr="00CC30D2">
        <w:rPr>
          <w:sz w:val="24"/>
          <w:szCs w:val="24"/>
          <w:lang w:val="en-US"/>
        </w:rPr>
        <w:t>I</w:t>
      </w:r>
      <w:r w:rsidRPr="00CC30D2">
        <w:rPr>
          <w:sz w:val="24"/>
          <w:szCs w:val="24"/>
        </w:rPr>
        <w:t xml:space="preserve"> разработана для минимизации рисков чрезвычайных ситуаций природного и техногенного характера на территории Боготольского района.</w:t>
      </w:r>
    </w:p>
    <w:p w14:paraId="05AA70FC" w14:textId="21A422AE" w:rsidR="00202E91" w:rsidRPr="00CC30D2" w:rsidRDefault="00202E91" w:rsidP="00202E91">
      <w:pPr>
        <w:spacing w:before="0" w:beforeAutospacing="0"/>
        <w:ind w:right="24" w:firstLine="720"/>
        <w:rPr>
          <w:rFonts w:ascii="Arial" w:hAnsi="Arial" w:cs="Arial"/>
        </w:rPr>
      </w:pPr>
      <w:r w:rsidRPr="00CC30D2">
        <w:rPr>
          <w:rFonts w:ascii="Arial" w:hAnsi="Arial" w:cs="Arial"/>
        </w:rPr>
        <w:t>5.1.</w:t>
      </w:r>
      <w:r w:rsidR="007B20A2" w:rsidRPr="00CC30D2">
        <w:rPr>
          <w:rFonts w:ascii="Arial" w:hAnsi="Arial" w:cs="Arial"/>
        </w:rPr>
        <w:t>1. Наибольшую</w:t>
      </w:r>
      <w:r w:rsidRPr="00CC30D2">
        <w:rPr>
          <w:rFonts w:ascii="Arial" w:hAnsi="Arial" w:cs="Arial"/>
        </w:rPr>
        <w:t xml:space="preserve"> угрозу для населения и объектов экономики представляют лесные пожары и подтопления в период прохождения весеннего половодья.</w:t>
      </w:r>
    </w:p>
    <w:p w14:paraId="76BD364E" w14:textId="39DD4C34" w:rsidR="00202E91" w:rsidRPr="00CC30D2" w:rsidRDefault="00202E91" w:rsidP="00202E91">
      <w:pPr>
        <w:spacing w:before="0" w:beforeAutospacing="0"/>
        <w:ind w:right="24" w:firstLine="720"/>
        <w:rPr>
          <w:rFonts w:ascii="Arial" w:hAnsi="Arial" w:cs="Arial"/>
        </w:rPr>
      </w:pPr>
      <w:r w:rsidRPr="00CC30D2">
        <w:rPr>
          <w:rFonts w:ascii="Arial" w:hAnsi="Arial" w:cs="Arial"/>
        </w:rPr>
        <w:t>5.1.</w:t>
      </w:r>
      <w:r w:rsidR="007B20A2" w:rsidRPr="00CC30D2">
        <w:rPr>
          <w:rFonts w:ascii="Arial" w:hAnsi="Arial" w:cs="Arial"/>
        </w:rPr>
        <w:t>2. В</w:t>
      </w:r>
      <w:r w:rsidRPr="00CC30D2">
        <w:rPr>
          <w:rFonts w:ascii="Arial" w:hAnsi="Arial" w:cs="Arial"/>
        </w:rPr>
        <w:t xml:space="preserve"> период прохождения весеннего половодья территория с.Красный Завод подвержена негативному воздействию. В зоне подтопления на правом берегу реки Чулым расположены дома по улице Жернова; 1 жилой дом в переулке Жернова;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CC30D2">
          <w:rPr>
            <w:rFonts w:ascii="Arial" w:hAnsi="Arial" w:cs="Arial"/>
          </w:rPr>
          <w:t>800 метров</w:t>
        </w:r>
      </w:smartTag>
      <w:r w:rsidRPr="00CC30D2">
        <w:rPr>
          <w:rFonts w:ascii="Arial" w:hAnsi="Arial" w:cs="Arial"/>
        </w:rPr>
        <w:t>; трансформаторная подстанция; артезианская скважина, которая является единственным источником питьевой воды на правом берегу. Проведение работ по разрушению целостности ледяного покрова на реке Чулым позволяет снизить угрозу подтопления с.Красный Завод в период весеннего ледохода и предотвратить возникновение чрезвычайной ситуации.</w:t>
      </w:r>
    </w:p>
    <w:p w14:paraId="53D94878" w14:textId="6108EB5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5.1.</w:t>
      </w:r>
      <w:r w:rsidR="007B20A2" w:rsidRPr="00CC30D2">
        <w:rPr>
          <w:sz w:val="24"/>
          <w:szCs w:val="24"/>
        </w:rPr>
        <w:t>3. Целью</w:t>
      </w:r>
      <w:r w:rsidRPr="00CC30D2">
        <w:rPr>
          <w:sz w:val="24"/>
          <w:szCs w:val="24"/>
        </w:rPr>
        <w:t xml:space="preserve"> подпрограммы </w:t>
      </w:r>
      <w:r w:rsidRPr="00CC30D2">
        <w:rPr>
          <w:sz w:val="24"/>
          <w:szCs w:val="24"/>
          <w:lang w:val="en-US"/>
        </w:rPr>
        <w:t>I</w:t>
      </w:r>
      <w:r w:rsidRPr="00CC30D2">
        <w:rPr>
          <w:sz w:val="24"/>
          <w:szCs w:val="24"/>
        </w:rPr>
        <w:t xml:space="preserve"> является снижение рисков чрезвычайных ситуаций, повышение защищенности населения и территории Богото</w:t>
      </w:r>
      <w:r w:rsidR="00700BA3" w:rsidRPr="00CC30D2">
        <w:rPr>
          <w:sz w:val="24"/>
          <w:szCs w:val="24"/>
        </w:rPr>
        <w:t>л</w:t>
      </w:r>
      <w:r w:rsidRPr="00CC30D2">
        <w:rPr>
          <w:sz w:val="24"/>
          <w:szCs w:val="24"/>
        </w:rPr>
        <w:t>ьского района от угроз природного и техногенного характера.</w:t>
      </w:r>
    </w:p>
    <w:p w14:paraId="51BE006E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5.1.4. К задачам подпрограммы </w:t>
      </w:r>
      <w:r w:rsidRPr="00CC30D2">
        <w:rPr>
          <w:sz w:val="24"/>
          <w:szCs w:val="24"/>
          <w:lang w:val="en-US"/>
        </w:rPr>
        <w:t>I</w:t>
      </w:r>
      <w:r w:rsidRPr="00CC30D2">
        <w:rPr>
          <w:sz w:val="24"/>
          <w:szCs w:val="24"/>
        </w:rPr>
        <w:t xml:space="preserve"> относятся:</w:t>
      </w:r>
    </w:p>
    <w:p w14:paraId="012357D4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1.Первоочередное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</w:r>
    </w:p>
    <w:p w14:paraId="43ED07A7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2.Проведение превентивных мероприятий по предупреждению угрозы возникновения чрезвычайных ситуаций.</w:t>
      </w:r>
    </w:p>
    <w:p w14:paraId="774B6EE0" w14:textId="48957C5C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5.1.</w:t>
      </w:r>
      <w:r w:rsidR="007B20A2" w:rsidRPr="00CC30D2">
        <w:rPr>
          <w:sz w:val="24"/>
          <w:szCs w:val="24"/>
        </w:rPr>
        <w:t>5. Основные</w:t>
      </w:r>
      <w:r w:rsidRPr="00CC30D2">
        <w:rPr>
          <w:sz w:val="24"/>
          <w:szCs w:val="24"/>
        </w:rPr>
        <w:t xml:space="preserve"> ожидаемые результаты реализации программных мероприятий:</w:t>
      </w:r>
    </w:p>
    <w:p w14:paraId="23E9918B" w14:textId="6188B23A" w:rsidR="00202E91" w:rsidRPr="00CC30D2" w:rsidRDefault="00202E91" w:rsidP="00202E91">
      <w:pPr>
        <w:pStyle w:val="ConsPlusNormal"/>
        <w:ind w:firstLine="709"/>
        <w:jc w:val="both"/>
        <w:rPr>
          <w:bCs/>
          <w:sz w:val="24"/>
          <w:szCs w:val="24"/>
        </w:rPr>
      </w:pPr>
      <w:r w:rsidRPr="00CC30D2">
        <w:rPr>
          <w:bCs/>
          <w:sz w:val="24"/>
          <w:szCs w:val="24"/>
        </w:rPr>
        <w:t xml:space="preserve">Проведение ледорезных работ в период весеннего половодья на реке Чулым в районе села Красный Завод </w:t>
      </w:r>
      <w:r w:rsidR="007B20A2" w:rsidRPr="00CC30D2">
        <w:rPr>
          <w:bCs/>
          <w:sz w:val="24"/>
          <w:szCs w:val="24"/>
        </w:rPr>
        <w:t>позволит предупредить</w:t>
      </w:r>
      <w:r w:rsidRPr="00CC30D2">
        <w:rPr>
          <w:bCs/>
          <w:sz w:val="24"/>
          <w:szCs w:val="24"/>
        </w:rPr>
        <w:t xml:space="preserve"> образования заторов на реке и подтопления селитебной территории, дорожной сети и инфраструктуры. Опашка примыкающих к государственному лесному фонду земель сельскохозяйственного назначения, находящихся </w:t>
      </w:r>
      <w:r w:rsidR="007B20A2" w:rsidRPr="00CC30D2">
        <w:rPr>
          <w:bCs/>
          <w:sz w:val="24"/>
          <w:szCs w:val="24"/>
        </w:rPr>
        <w:t>в муниципальной собственности,</w:t>
      </w:r>
      <w:r w:rsidRPr="00CC30D2">
        <w:rPr>
          <w:bCs/>
          <w:sz w:val="24"/>
          <w:szCs w:val="24"/>
        </w:rPr>
        <w:t xml:space="preserve"> позволит предупредить распространение лесных пожаров:</w:t>
      </w:r>
    </w:p>
    <w:p w14:paraId="5281593C" w14:textId="77777777" w:rsidR="00202E91" w:rsidRPr="00CC30D2" w:rsidRDefault="00202E91" w:rsidP="00202E91">
      <w:pPr>
        <w:pStyle w:val="ConsPlusNormal"/>
        <w:ind w:firstLine="709"/>
        <w:jc w:val="both"/>
        <w:rPr>
          <w:bCs/>
          <w:sz w:val="24"/>
          <w:szCs w:val="24"/>
        </w:rPr>
      </w:pPr>
      <w:r w:rsidRPr="00CC30D2">
        <w:rPr>
          <w:bCs/>
          <w:sz w:val="24"/>
          <w:szCs w:val="24"/>
        </w:rPr>
        <w:t xml:space="preserve">1.Уровень эффективности использования резервного фонда составит – </w:t>
      </w:r>
      <w:r w:rsidRPr="00CC30D2">
        <w:rPr>
          <w:bCs/>
          <w:sz w:val="24"/>
          <w:szCs w:val="24"/>
        </w:rPr>
        <w:lastRenderedPageBreak/>
        <w:t>100%.</w:t>
      </w:r>
    </w:p>
    <w:p w14:paraId="47494789" w14:textId="77777777" w:rsidR="00202E91" w:rsidRPr="00CC30D2" w:rsidRDefault="00202E91" w:rsidP="00202E91">
      <w:pPr>
        <w:pStyle w:val="ConsPlusNormal"/>
        <w:ind w:firstLine="709"/>
        <w:jc w:val="both"/>
        <w:rPr>
          <w:bCs/>
          <w:sz w:val="24"/>
          <w:szCs w:val="24"/>
        </w:rPr>
      </w:pPr>
      <w:r w:rsidRPr="00CC30D2">
        <w:rPr>
          <w:bCs/>
          <w:sz w:val="24"/>
          <w:szCs w:val="24"/>
        </w:rPr>
        <w:t>2.Риски возникновения чрезвычайных ситуаций в период половодья составят – 50%;</w:t>
      </w:r>
    </w:p>
    <w:p w14:paraId="614A2C75" w14:textId="74226A75" w:rsidR="00202E91" w:rsidRPr="00CC30D2" w:rsidRDefault="00202E91" w:rsidP="00202E91">
      <w:pPr>
        <w:pStyle w:val="ConsPlusNormal"/>
        <w:ind w:firstLine="709"/>
        <w:jc w:val="both"/>
        <w:rPr>
          <w:bCs/>
          <w:sz w:val="24"/>
          <w:szCs w:val="24"/>
        </w:rPr>
      </w:pPr>
      <w:r w:rsidRPr="00CC30D2">
        <w:rPr>
          <w:bCs/>
          <w:sz w:val="24"/>
          <w:szCs w:val="24"/>
        </w:rPr>
        <w:t xml:space="preserve">3. Риски возникновения лесных пожаров в пожароопасный </w:t>
      </w:r>
      <w:r w:rsidR="007B20A2" w:rsidRPr="00CC30D2">
        <w:rPr>
          <w:bCs/>
          <w:sz w:val="24"/>
          <w:szCs w:val="24"/>
        </w:rPr>
        <w:t>период –</w:t>
      </w:r>
      <w:r w:rsidRPr="00CC30D2">
        <w:rPr>
          <w:bCs/>
          <w:sz w:val="24"/>
          <w:szCs w:val="24"/>
        </w:rPr>
        <w:t xml:space="preserve"> 50%.</w:t>
      </w:r>
    </w:p>
    <w:p w14:paraId="75986E99" w14:textId="1BE72D06" w:rsidR="00202E91" w:rsidRPr="00CC30D2" w:rsidRDefault="00202E91" w:rsidP="00202E91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5.</w:t>
      </w:r>
      <w:r w:rsidR="007B20A2" w:rsidRPr="00CC30D2">
        <w:rPr>
          <w:sz w:val="24"/>
          <w:szCs w:val="24"/>
        </w:rPr>
        <w:t>2. Подпрограмма</w:t>
      </w:r>
      <w:r w:rsidRPr="00CC30D2">
        <w:rPr>
          <w:sz w:val="24"/>
          <w:szCs w:val="24"/>
        </w:rPr>
        <w:t xml:space="preserve"> </w:t>
      </w:r>
      <w:r w:rsidRPr="00CC30D2">
        <w:rPr>
          <w:sz w:val="24"/>
          <w:szCs w:val="24"/>
          <w:lang w:val="en-US"/>
        </w:rPr>
        <w:t>II</w:t>
      </w:r>
      <w:r w:rsidRPr="00CC30D2">
        <w:rPr>
          <w:sz w:val="24"/>
          <w:szCs w:val="24"/>
        </w:rPr>
        <w:t xml:space="preserve"> разработана для обеспечения безопасности жизнедеятельности населения Боготольского района.</w:t>
      </w:r>
    </w:p>
    <w:p w14:paraId="73D7EB93" w14:textId="27D54243" w:rsidR="00202E91" w:rsidRPr="00CC30D2" w:rsidRDefault="00202E91" w:rsidP="00202E91">
      <w:pPr>
        <w:spacing w:before="0" w:beforeAutospacing="0"/>
        <w:ind w:right="24" w:firstLine="720"/>
        <w:rPr>
          <w:rFonts w:ascii="Arial" w:hAnsi="Arial" w:cs="Arial"/>
        </w:rPr>
      </w:pPr>
      <w:r w:rsidRPr="00CC30D2">
        <w:rPr>
          <w:rFonts w:ascii="Arial" w:hAnsi="Arial" w:cs="Arial"/>
        </w:rPr>
        <w:t>5.2.</w:t>
      </w:r>
      <w:r w:rsidR="007B20A2" w:rsidRPr="00CC30D2">
        <w:rPr>
          <w:rFonts w:ascii="Arial" w:hAnsi="Arial" w:cs="Arial"/>
        </w:rPr>
        <w:t>1. Увеличение</w:t>
      </w:r>
      <w:r w:rsidRPr="00CC30D2">
        <w:rPr>
          <w:rFonts w:ascii="Arial" w:hAnsi="Arial" w:cs="Arial"/>
        </w:rPr>
        <w:t xml:space="preserve"> природных катаклизмов за последние десятилетие привело к необходимости информирования и подготовки населения к чрезвычайным ситуациям природного и техногенного характера. Информационные материалы служат хорошим инструментом для привлечения внимания среди большого количества людей.</w:t>
      </w:r>
    </w:p>
    <w:p w14:paraId="3D755A51" w14:textId="62894549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5.2.</w:t>
      </w:r>
      <w:r w:rsidR="007B20A2" w:rsidRPr="00CC30D2">
        <w:rPr>
          <w:rFonts w:ascii="Arial" w:hAnsi="Arial" w:cs="Arial"/>
        </w:rPr>
        <w:t>2. Целью</w:t>
      </w:r>
      <w:r w:rsidRPr="00CC30D2">
        <w:rPr>
          <w:rFonts w:ascii="Arial" w:hAnsi="Arial" w:cs="Arial"/>
        </w:rPr>
        <w:t xml:space="preserve"> подпрограммы </w:t>
      </w:r>
      <w:r w:rsidRPr="00CC30D2">
        <w:rPr>
          <w:rFonts w:ascii="Arial" w:hAnsi="Arial" w:cs="Arial"/>
          <w:lang w:val="en-US"/>
        </w:rPr>
        <w:t>II</w:t>
      </w:r>
      <w:r w:rsidRPr="00CC30D2">
        <w:rPr>
          <w:rFonts w:ascii="Arial" w:hAnsi="Arial" w:cs="Arial"/>
        </w:rPr>
        <w:t xml:space="preserve"> является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14:paraId="5A16AF43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Задачи подпрограммы </w:t>
      </w:r>
      <w:r w:rsidRPr="00CC30D2">
        <w:rPr>
          <w:sz w:val="24"/>
          <w:szCs w:val="24"/>
          <w:lang w:val="en-US"/>
        </w:rPr>
        <w:t>II</w:t>
      </w:r>
      <w:r w:rsidRPr="00CC30D2">
        <w:rPr>
          <w:sz w:val="24"/>
          <w:szCs w:val="24"/>
        </w:rPr>
        <w:t>:</w:t>
      </w:r>
    </w:p>
    <w:p w14:paraId="334E9560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1.Пропаганда знаний в области гражданской защиты среди населения.</w:t>
      </w:r>
    </w:p>
    <w:p w14:paraId="68C55D43" w14:textId="77777777" w:rsidR="00202E91" w:rsidRPr="00CC30D2" w:rsidRDefault="00202E91" w:rsidP="00202E91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2.Методическое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14:paraId="7697C7ED" w14:textId="77777777" w:rsidR="00202E91" w:rsidRPr="00CC30D2" w:rsidRDefault="00202E91" w:rsidP="00202E91">
      <w:pPr>
        <w:pStyle w:val="ConsPlusNormal"/>
        <w:widowControl/>
        <w:spacing w:after="240"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3.Повышение уровня информационного обеспечения населения в области пожарной безопасности.</w:t>
      </w:r>
    </w:p>
    <w:p w14:paraId="37DDC137" w14:textId="0972F08F" w:rsidR="00202E91" w:rsidRPr="00CC30D2" w:rsidRDefault="00202E91" w:rsidP="00202E91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5.</w:t>
      </w:r>
      <w:r w:rsidR="007B20A2" w:rsidRPr="00CC30D2">
        <w:rPr>
          <w:sz w:val="24"/>
          <w:szCs w:val="24"/>
        </w:rPr>
        <w:t>3. Подпрограмма</w:t>
      </w:r>
      <w:r w:rsidRPr="00CC30D2">
        <w:rPr>
          <w:sz w:val="24"/>
          <w:szCs w:val="24"/>
        </w:rPr>
        <w:t xml:space="preserve"> </w:t>
      </w:r>
      <w:r w:rsidRPr="00CC30D2">
        <w:rPr>
          <w:sz w:val="24"/>
          <w:szCs w:val="24"/>
          <w:lang w:val="en-US"/>
        </w:rPr>
        <w:t>III</w:t>
      </w:r>
      <w:r w:rsidRPr="00CC30D2">
        <w:rPr>
          <w:sz w:val="24"/>
          <w:szCs w:val="24"/>
        </w:rPr>
        <w:t xml:space="preserve"> разработана для обеспечения условий реализации муниципальной программы</w:t>
      </w:r>
    </w:p>
    <w:p w14:paraId="514A2708" w14:textId="16A7759A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5.3.</w:t>
      </w:r>
      <w:r w:rsidR="007B20A2" w:rsidRPr="00CC30D2">
        <w:rPr>
          <w:sz w:val="24"/>
          <w:szCs w:val="24"/>
        </w:rPr>
        <w:t>1. Повышение</w:t>
      </w:r>
      <w:r w:rsidRPr="00CC30D2">
        <w:rPr>
          <w:sz w:val="24"/>
          <w:szCs w:val="24"/>
        </w:rPr>
        <w:t xml:space="preserve"> эффективности исполнения муниципальных функций в сфере гражданской обороны, предупреждения и ликвидации чрезвычайных ситуаций будет достигнута за счет выполнения подпрограммы </w:t>
      </w:r>
      <w:r w:rsidRPr="00CC30D2">
        <w:rPr>
          <w:sz w:val="24"/>
          <w:szCs w:val="24"/>
          <w:lang w:val="en-US"/>
        </w:rPr>
        <w:t>III</w:t>
      </w:r>
      <w:r w:rsidRPr="00CC30D2">
        <w:rPr>
          <w:sz w:val="24"/>
          <w:szCs w:val="24"/>
        </w:rPr>
        <w:t>.</w:t>
      </w:r>
    </w:p>
    <w:p w14:paraId="24C845C2" w14:textId="592B8E56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5.3.</w:t>
      </w:r>
      <w:r w:rsidR="007B20A2" w:rsidRPr="00CC30D2">
        <w:rPr>
          <w:sz w:val="24"/>
          <w:szCs w:val="24"/>
        </w:rPr>
        <w:t>2. Целью</w:t>
      </w:r>
      <w:r w:rsidRPr="00CC30D2">
        <w:rPr>
          <w:sz w:val="24"/>
          <w:szCs w:val="24"/>
        </w:rPr>
        <w:t xml:space="preserve"> подпрограммы </w:t>
      </w:r>
      <w:r w:rsidRPr="00CC30D2">
        <w:rPr>
          <w:sz w:val="24"/>
          <w:szCs w:val="24"/>
          <w:lang w:val="en-US"/>
        </w:rPr>
        <w:t>III</w:t>
      </w:r>
      <w:r w:rsidRPr="00CC30D2">
        <w:rPr>
          <w:sz w:val="24"/>
          <w:szCs w:val="24"/>
        </w:rPr>
        <w:t xml:space="preserve">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14:paraId="3228F3E0" w14:textId="77777777" w:rsidR="00202E91" w:rsidRPr="00CC30D2" w:rsidRDefault="00202E91" w:rsidP="00202E91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Задача подпрограммы </w:t>
      </w:r>
      <w:r w:rsidRPr="00CC30D2">
        <w:rPr>
          <w:sz w:val="24"/>
          <w:szCs w:val="24"/>
          <w:lang w:val="en-US"/>
        </w:rPr>
        <w:t>III</w:t>
      </w:r>
      <w:r w:rsidRPr="00CC30D2">
        <w:rPr>
          <w:sz w:val="24"/>
          <w:szCs w:val="24"/>
        </w:rPr>
        <w:t xml:space="preserve"> - повышение эффективности исполнения муниципальных функций в сфере гражданской обороны, предупреждения и ликвидации чрезвычайных ситуаций.</w:t>
      </w:r>
    </w:p>
    <w:p w14:paraId="6820AE64" w14:textId="77777777" w:rsidR="00202E91" w:rsidRPr="00CC30D2" w:rsidRDefault="00202E91" w:rsidP="00202E91">
      <w:pPr>
        <w:spacing w:before="240" w:beforeAutospacing="0"/>
        <w:rPr>
          <w:rFonts w:ascii="Arial" w:hAnsi="Arial" w:cs="Arial"/>
        </w:rPr>
      </w:pPr>
      <w:r w:rsidRPr="00CC30D2">
        <w:rPr>
          <w:rFonts w:ascii="Arial" w:hAnsi="Arial" w:cs="Arial"/>
        </w:rPr>
        <w:t>6.Информация об основных мерах правового регулирования в сфере защиты населения и территории района от чрезвычайных ситуаций природного и техногенного характера, направленные на достижение цели и конечных результатов программы</w:t>
      </w:r>
    </w:p>
    <w:p w14:paraId="48CF203F" w14:textId="77777777" w:rsidR="00202E91" w:rsidRPr="00CC30D2" w:rsidRDefault="00202E91" w:rsidP="00202E91">
      <w:pPr>
        <w:spacing w:before="24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2BF59EF4" w14:textId="77777777" w:rsidR="005B7B79" w:rsidRPr="00CC30D2" w:rsidRDefault="005B7B79" w:rsidP="005B7B79">
      <w:pPr>
        <w:pStyle w:val="ConsPlusNormal"/>
        <w:widowControl/>
        <w:spacing w:before="240" w:after="240"/>
        <w:ind w:firstLine="0"/>
        <w:jc w:val="center"/>
        <w:rPr>
          <w:rFonts w:eastAsia="Calibri"/>
          <w:sz w:val="24"/>
          <w:szCs w:val="24"/>
        </w:rPr>
      </w:pPr>
      <w:r w:rsidRPr="00CC30D2">
        <w:rPr>
          <w:sz w:val="24"/>
          <w:szCs w:val="24"/>
        </w:rPr>
        <w:t>7.</w:t>
      </w:r>
      <w:r w:rsidRPr="00CC30D2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08DFCB50" w14:textId="4C6E83E9" w:rsidR="005B7B79" w:rsidRPr="00CC30D2" w:rsidRDefault="005B7B79" w:rsidP="005B7B79">
      <w:pPr>
        <w:pStyle w:val="a8"/>
        <w:spacing w:after="0"/>
        <w:ind w:left="0" w:right="-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30D2">
        <w:rPr>
          <w:rFonts w:ascii="Arial" w:hAnsi="Arial" w:cs="Arial"/>
          <w:sz w:val="24"/>
          <w:szCs w:val="24"/>
        </w:rPr>
        <w:t>7.1.</w:t>
      </w:r>
      <w:r w:rsidRPr="00CC30D2">
        <w:rPr>
          <w:rFonts w:ascii="Arial" w:eastAsia="Times New Roman" w:hAnsi="Arial" w:cs="Arial"/>
          <w:sz w:val="24"/>
          <w:szCs w:val="24"/>
          <w:lang w:eastAsia="ru-RU"/>
        </w:rPr>
        <w:t xml:space="preserve"> Всего на реализацию программных мероприятий потребуется </w:t>
      </w:r>
      <w:r w:rsidR="00C81DAA" w:rsidRPr="00CC30D2">
        <w:rPr>
          <w:rFonts w:ascii="Arial" w:eastAsia="Times New Roman" w:hAnsi="Arial" w:cs="Arial"/>
          <w:sz w:val="24"/>
          <w:szCs w:val="24"/>
          <w:lang w:eastAsia="ru-RU"/>
        </w:rPr>
        <w:t xml:space="preserve">67171,11 </w:t>
      </w:r>
      <w:r w:rsidRPr="00CC30D2">
        <w:rPr>
          <w:rFonts w:ascii="Arial" w:eastAsia="Times New Roman" w:hAnsi="Arial" w:cs="Arial"/>
          <w:sz w:val="24"/>
          <w:szCs w:val="24"/>
          <w:lang w:eastAsia="ru-RU"/>
        </w:rPr>
        <w:t xml:space="preserve">тыс. рублей в том числе по годам: </w:t>
      </w:r>
    </w:p>
    <w:tbl>
      <w:tblPr>
        <w:tblStyle w:val="ab"/>
        <w:tblW w:w="8079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3969"/>
        <w:gridCol w:w="4110"/>
      </w:tblGrid>
      <w:tr w:rsidR="00C81DAA" w:rsidRPr="00CC30D2" w14:paraId="797E10BC" w14:textId="77777777" w:rsidTr="00FA24FB">
        <w:trPr>
          <w:trHeight w:val="699"/>
        </w:trPr>
        <w:tc>
          <w:tcPr>
            <w:tcW w:w="3969" w:type="dxa"/>
          </w:tcPr>
          <w:p w14:paraId="636CF3E5" w14:textId="77005879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Краевой бюджет – 1019,20 тыс.</w:t>
            </w:r>
            <w:r w:rsidR="007B20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30D2">
              <w:rPr>
                <w:rFonts w:ascii="Arial" w:hAnsi="Arial" w:cs="Arial"/>
                <w:sz w:val="24"/>
                <w:szCs w:val="24"/>
              </w:rPr>
              <w:t>рублей:</w:t>
            </w:r>
          </w:p>
          <w:p w14:paraId="65D595FE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2014 году – 0;</w:t>
            </w:r>
          </w:p>
          <w:p w14:paraId="4DE83080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2015 году – 0;</w:t>
            </w:r>
          </w:p>
          <w:p w14:paraId="5F9988AC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2016 году – 0;</w:t>
            </w:r>
          </w:p>
          <w:p w14:paraId="201D1716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lastRenderedPageBreak/>
              <w:t>в 2017 году – 0;</w:t>
            </w:r>
          </w:p>
          <w:p w14:paraId="170B705A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2018 году – 0;</w:t>
            </w:r>
          </w:p>
          <w:p w14:paraId="2CE1D981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2019 году – 0;</w:t>
            </w:r>
          </w:p>
          <w:p w14:paraId="6F61F52A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2020 году – 80,2;</w:t>
            </w:r>
          </w:p>
          <w:p w14:paraId="1C073B27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2021 году – 919,0;</w:t>
            </w:r>
          </w:p>
          <w:p w14:paraId="5C751A69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2022 году – 20,0;</w:t>
            </w:r>
          </w:p>
          <w:p w14:paraId="138326C8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2023 году – 0;</w:t>
            </w:r>
          </w:p>
          <w:p w14:paraId="29738B11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2024 году – 0;</w:t>
            </w:r>
          </w:p>
          <w:p w14:paraId="50AADECC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2025 году – 0;</w:t>
            </w:r>
          </w:p>
          <w:p w14:paraId="70A9F759" w14:textId="463206DC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2026 году – 0.</w:t>
            </w:r>
          </w:p>
        </w:tc>
        <w:tc>
          <w:tcPr>
            <w:tcW w:w="4110" w:type="dxa"/>
          </w:tcPr>
          <w:p w14:paraId="4CFCD3D9" w14:textId="634F14FD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lastRenderedPageBreak/>
              <w:t>Местный бюджет – 66151,88 тыс.</w:t>
            </w:r>
            <w:r w:rsidR="007B20A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30D2">
              <w:rPr>
                <w:rFonts w:ascii="Arial" w:hAnsi="Arial" w:cs="Arial"/>
                <w:sz w:val="24"/>
                <w:szCs w:val="24"/>
              </w:rPr>
              <w:t>рублей:</w:t>
            </w:r>
          </w:p>
          <w:p w14:paraId="1A580F57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2014 году – 2851,4;</w:t>
            </w:r>
          </w:p>
          <w:p w14:paraId="3F513879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2015 году – 2911,0;</w:t>
            </w:r>
          </w:p>
          <w:p w14:paraId="29F058D1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2016 году – 3280,3;</w:t>
            </w:r>
          </w:p>
          <w:p w14:paraId="048C221F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lastRenderedPageBreak/>
              <w:t>в 2017 году – 3572,0;</w:t>
            </w:r>
          </w:p>
          <w:p w14:paraId="0F05AAB9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2018 году – 3579,4;</w:t>
            </w:r>
          </w:p>
          <w:p w14:paraId="67733C2B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2019 году – 3924,8;</w:t>
            </w:r>
          </w:p>
          <w:p w14:paraId="4AD829F8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2020 году – 3873,4;</w:t>
            </w:r>
          </w:p>
          <w:p w14:paraId="61CEDB98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2021 году – 5227,5;</w:t>
            </w:r>
          </w:p>
          <w:p w14:paraId="57CB4184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2022 году – 6516,0;</w:t>
            </w:r>
          </w:p>
          <w:p w14:paraId="2B9D42FD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2023 году – 7482,5;</w:t>
            </w:r>
          </w:p>
          <w:p w14:paraId="4B1FBC2D" w14:textId="7FC92F2A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2024 году – 8446,8;</w:t>
            </w:r>
          </w:p>
          <w:p w14:paraId="1B82E324" w14:textId="77777777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2025 году - 7193,4;</w:t>
            </w:r>
          </w:p>
          <w:p w14:paraId="533D80AB" w14:textId="075098EC" w:rsidR="00C81DAA" w:rsidRPr="00CC30D2" w:rsidRDefault="00C81DAA" w:rsidP="00C81DAA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30D2">
              <w:rPr>
                <w:rFonts w:ascii="Arial" w:hAnsi="Arial" w:cs="Arial"/>
                <w:sz w:val="24"/>
                <w:szCs w:val="24"/>
              </w:rPr>
              <w:t>в 2026 году – 7193,4.</w:t>
            </w:r>
          </w:p>
        </w:tc>
      </w:tr>
    </w:tbl>
    <w:p w14:paraId="7454FCB9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</w:p>
    <w:p w14:paraId="7B702BEE" w14:textId="07EEFC58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7.</w:t>
      </w:r>
      <w:r w:rsidR="007B20A2" w:rsidRPr="00CC30D2">
        <w:rPr>
          <w:rFonts w:ascii="Arial" w:hAnsi="Arial" w:cs="Arial"/>
        </w:rPr>
        <w:t>2. Информация</w:t>
      </w:r>
      <w:r w:rsidRPr="00CC30D2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19524ADD" w14:textId="51E841E2" w:rsidR="005B7B79" w:rsidRPr="00CC30D2" w:rsidRDefault="005B7B79" w:rsidP="005B7B79">
      <w:pPr>
        <w:spacing w:before="24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7.</w:t>
      </w:r>
      <w:r w:rsidR="007B20A2" w:rsidRPr="00CC30D2">
        <w:rPr>
          <w:rFonts w:ascii="Arial" w:hAnsi="Arial" w:cs="Arial"/>
        </w:rPr>
        <w:t>3. Информация</w:t>
      </w:r>
      <w:r w:rsidRPr="00CC30D2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050ECE70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CC30D2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24126379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ind w:firstLine="709"/>
        <w:jc w:val="left"/>
        <w:outlineLvl w:val="2"/>
        <w:rPr>
          <w:rFonts w:ascii="Arial" w:hAnsi="Arial" w:cs="Arial"/>
        </w:rPr>
      </w:pPr>
      <w:r w:rsidRPr="00CC30D2">
        <w:rPr>
          <w:rFonts w:ascii="Arial" w:hAnsi="Arial" w:cs="Arial"/>
        </w:rPr>
        <w:t>Мероприятия в рамках данной программы не предусмотрены.</w:t>
      </w:r>
    </w:p>
    <w:p w14:paraId="707EE90E" w14:textId="5D015CFE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9.Информация </w:t>
      </w:r>
      <w:bookmarkStart w:id="1" w:name="_GoBack"/>
      <w:bookmarkEnd w:id="1"/>
      <w:r w:rsidR="00135147" w:rsidRPr="00CC30D2">
        <w:rPr>
          <w:rFonts w:ascii="Arial" w:hAnsi="Arial" w:cs="Arial"/>
        </w:rPr>
        <w:t>о мероприятиях</w:t>
      </w:r>
      <w:r w:rsidRPr="00CC30D2">
        <w:rPr>
          <w:rFonts w:ascii="Arial" w:hAnsi="Arial" w:cs="Arial"/>
        </w:rPr>
        <w:t>, направленных на развитие сельских территорий</w:t>
      </w:r>
    </w:p>
    <w:p w14:paraId="4FBF9E98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rPr>
          <w:rFonts w:ascii="Arial" w:hAnsi="Arial" w:cs="Arial"/>
        </w:rPr>
      </w:pPr>
      <w:r w:rsidRPr="00CC30D2">
        <w:rPr>
          <w:rFonts w:ascii="Arial" w:hAnsi="Arial" w:cs="Arial"/>
        </w:rPr>
        <w:tab/>
        <w:t>Мероприятий, направленных на развитие сельских территорий в программе, нет.</w:t>
      </w:r>
    </w:p>
    <w:p w14:paraId="05340543" w14:textId="77777777" w:rsidR="005B7B79" w:rsidRPr="00CC30D2" w:rsidRDefault="005B7B79" w:rsidP="005B7B79">
      <w:pPr>
        <w:autoSpaceDE w:val="0"/>
        <w:autoSpaceDN w:val="0"/>
        <w:jc w:val="left"/>
        <w:rPr>
          <w:rFonts w:ascii="Arial" w:hAnsi="Arial" w:cs="Arial"/>
        </w:rPr>
        <w:sectPr w:rsidR="005B7B79" w:rsidRPr="00CC30D2" w:rsidSect="00FA24F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7BA9F3A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Приложение № 1</w:t>
      </w:r>
    </w:p>
    <w:p w14:paraId="0D7B3D47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10632"/>
        <w:outlineLvl w:val="2"/>
        <w:rPr>
          <w:rFonts w:ascii="Arial" w:hAnsi="Arial" w:cs="Arial"/>
        </w:rPr>
      </w:pPr>
      <w:r w:rsidRPr="00CC30D2">
        <w:rPr>
          <w:rFonts w:ascii="Arial" w:hAnsi="Arial" w:cs="Arial"/>
        </w:rPr>
        <w:t>к Паспорту муниципальной программы «Защита населения и территории Боготольского района от чрезвычайных ситуаций природного и техногенного характера»</w:t>
      </w:r>
    </w:p>
    <w:p w14:paraId="4BEA9207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 w:after="240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W w:w="1396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"/>
        <w:gridCol w:w="1017"/>
        <w:gridCol w:w="267"/>
        <w:gridCol w:w="991"/>
        <w:gridCol w:w="848"/>
        <w:gridCol w:w="709"/>
        <w:gridCol w:w="645"/>
        <w:gridCol w:w="64"/>
        <w:gridCol w:w="709"/>
        <w:gridCol w:w="708"/>
        <w:gridCol w:w="709"/>
        <w:gridCol w:w="709"/>
        <w:gridCol w:w="709"/>
        <w:gridCol w:w="708"/>
        <w:gridCol w:w="709"/>
        <w:gridCol w:w="709"/>
        <w:gridCol w:w="710"/>
        <w:gridCol w:w="572"/>
        <w:gridCol w:w="572"/>
        <w:gridCol w:w="858"/>
        <w:gridCol w:w="713"/>
      </w:tblGrid>
      <w:tr w:rsidR="00A21FF8" w:rsidRPr="00CC30D2" w14:paraId="4F3901D8" w14:textId="77777777" w:rsidTr="00700BA3">
        <w:trPr>
          <w:gridAfter w:val="1"/>
          <w:wAfter w:w="712" w:type="dxa"/>
          <w:cantSplit/>
          <w:trHeight w:val="354"/>
        </w:trPr>
        <w:tc>
          <w:tcPr>
            <w:tcW w:w="33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0F0EA18" w14:textId="77777777" w:rsidR="00A21FF8" w:rsidRPr="00CC30D2" w:rsidRDefault="00A21FF8" w:rsidP="00FA24FB">
            <w:pPr>
              <w:autoSpaceDE w:val="0"/>
              <w:autoSpaceDN w:val="0"/>
              <w:adjustRightInd w:val="0"/>
              <w:spacing w:before="240" w:beforeAutospacing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№ п/п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13C23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Цели, целевые показатели программы 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CE502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A37FC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Год, предшествующий реализации муниципальной программы 2013 год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32EC81F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gridSpan w:val="1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7F28DDC" w14:textId="28536AA3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A21FF8" w:rsidRPr="00CC30D2" w14:paraId="436702DD" w14:textId="77777777" w:rsidTr="00700BA3">
        <w:trPr>
          <w:gridAfter w:val="1"/>
          <w:wAfter w:w="713" w:type="dxa"/>
          <w:cantSplit/>
          <w:trHeight w:val="884"/>
        </w:trPr>
        <w:tc>
          <w:tcPr>
            <w:tcW w:w="33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089BE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BDFE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28147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6FFD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305A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2014год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D32E9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2015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6DA8E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2016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B3F1E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2017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15152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2018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96E17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1DC8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16944" w14:textId="30BD3423" w:rsidR="00A21FF8" w:rsidRPr="00CC30D2" w:rsidRDefault="00A21FF8" w:rsidP="00700BA3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2021год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05409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7BAAFA9" w14:textId="77777777" w:rsidR="00DF1CC0" w:rsidRPr="00CC30D2" w:rsidRDefault="00DF1CC0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0ACFB3DF" w14:textId="77777777" w:rsidR="00DF1CC0" w:rsidRPr="00CC30D2" w:rsidRDefault="00DF1CC0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59A520E" w14:textId="77777777" w:rsidR="00DF1CC0" w:rsidRPr="00CC30D2" w:rsidRDefault="00DF1CC0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0591B5BA" w14:textId="5D342C74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2023 </w:t>
            </w:r>
          </w:p>
          <w:p w14:paraId="6501933B" w14:textId="6D739115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год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49A56" w14:textId="34490995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Текущий </w:t>
            </w:r>
            <w:r w:rsidR="007B20A2" w:rsidRPr="00CC30D2">
              <w:rPr>
                <w:rFonts w:ascii="Arial" w:hAnsi="Arial" w:cs="Arial"/>
              </w:rPr>
              <w:t>год 2024</w:t>
            </w:r>
          </w:p>
        </w:tc>
        <w:tc>
          <w:tcPr>
            <w:tcW w:w="57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1B081" w14:textId="17E5644C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Очередной год планового периода 2025</w:t>
            </w:r>
          </w:p>
        </w:tc>
        <w:tc>
          <w:tcPr>
            <w:tcW w:w="57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D27D8" w14:textId="615B0ED6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E614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A21FF8" w:rsidRPr="00CC30D2" w14:paraId="65E2633D" w14:textId="77777777" w:rsidTr="00700BA3">
        <w:trPr>
          <w:cantSplit/>
          <w:trHeight w:val="884"/>
        </w:trPr>
        <w:tc>
          <w:tcPr>
            <w:tcW w:w="33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E5ADD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B6EAB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1743B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34DAAB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5A6C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CC76F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CA49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2296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BA02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BA713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5528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AE718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06175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200F3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2781E6" w14:textId="087A2E61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AF1778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2411F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0F8A2" w14:textId="420AB8B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2027 год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2D87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2030 год</w:t>
            </w:r>
          </w:p>
        </w:tc>
      </w:tr>
      <w:tr w:rsidR="00A21FF8" w:rsidRPr="00CC30D2" w14:paraId="65E38879" w14:textId="77777777" w:rsidTr="00700BA3">
        <w:trPr>
          <w:cantSplit/>
          <w:trHeight w:val="240"/>
        </w:trPr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061B23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4BF0D8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63743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3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6E7BD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908A84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1ECD63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A03DE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331845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36CC05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3DBFCF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F43E4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0691C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131A3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8D0C8" w14:textId="0EE24BDD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E0ABA9" w14:textId="7E50F5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15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262E90" w14:textId="45381F51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D51EAF" w14:textId="11F9F5E4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17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06E748" w14:textId="38A07262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</w:t>
            </w:r>
            <w:r w:rsidR="00700BA3" w:rsidRPr="00CC30D2">
              <w:rPr>
                <w:rFonts w:ascii="Arial" w:hAnsi="Arial" w:cs="Arial"/>
              </w:rPr>
              <w:t>8</w:t>
            </w:r>
          </w:p>
        </w:tc>
      </w:tr>
      <w:tr w:rsidR="00A21FF8" w:rsidRPr="00CC30D2" w14:paraId="0765199B" w14:textId="77777777" w:rsidTr="00700BA3">
        <w:trPr>
          <w:gridAfter w:val="1"/>
          <w:wAfter w:w="712" w:type="dxa"/>
          <w:cantSplit/>
          <w:trHeight w:val="240"/>
        </w:trPr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EF5D" w14:textId="77777777" w:rsidR="00A21FF8" w:rsidRPr="00CC30D2" w:rsidRDefault="00A21FF8" w:rsidP="00FA24F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1906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898F" w14:textId="5C2F0D99" w:rsidR="00A21FF8" w:rsidRPr="00CC30D2" w:rsidRDefault="00A21FF8" w:rsidP="00FA24F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b/>
              </w:rPr>
              <w:t xml:space="preserve">Цель: </w:t>
            </w:r>
            <w:r w:rsidRPr="00CC30D2">
              <w:rPr>
                <w:rFonts w:ascii="Arial" w:hAnsi="Arial" w:cs="Arial"/>
              </w:rPr>
              <w:t xml:space="preserve">создание эффективной системы защиты </w:t>
            </w:r>
            <w:r w:rsidR="007B20A2" w:rsidRPr="00CC30D2">
              <w:rPr>
                <w:rFonts w:ascii="Arial" w:hAnsi="Arial" w:cs="Arial"/>
              </w:rPr>
              <w:t>населения и</w:t>
            </w:r>
            <w:r w:rsidRPr="00CC30D2">
              <w:rPr>
                <w:rFonts w:ascii="Arial" w:hAnsi="Arial" w:cs="Arial"/>
              </w:rPr>
              <w:t xml:space="preserve"> территории Боготольского района от чрезвычайных ситуаций природного и техногенного характера</w:t>
            </w:r>
          </w:p>
        </w:tc>
      </w:tr>
      <w:tr w:rsidR="00A21FF8" w:rsidRPr="00CC30D2" w14:paraId="7AD12338" w14:textId="77777777" w:rsidTr="00DF1CC0">
        <w:trPr>
          <w:cantSplit/>
          <w:trHeight w:val="360"/>
        </w:trPr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FCF1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74C7" w14:textId="77777777" w:rsidR="00A21FF8" w:rsidRPr="00CC30D2" w:rsidRDefault="00A21FF8" w:rsidP="00FA24F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u w:val="single"/>
              </w:rPr>
            </w:pPr>
            <w:r w:rsidRPr="00CC30D2">
              <w:rPr>
                <w:rFonts w:ascii="Arial" w:hAnsi="Arial" w:cs="Arial"/>
                <w:u w:val="single"/>
              </w:rPr>
              <w:t>Целевой показатель 1:</w:t>
            </w:r>
          </w:p>
          <w:p w14:paraId="239BDE38" w14:textId="77777777" w:rsidR="00A21FF8" w:rsidRPr="00CC30D2" w:rsidRDefault="00A21FF8" w:rsidP="00FA24F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Снижение рисков возникновения чрезвычайных ситуаций на территории района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8E1B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% от уровня 2010 года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7D504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3C262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11D5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9BEE5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D189A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5BBBC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01BCD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74EBC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42BD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16FCD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EDD3E" w14:textId="1441379A" w:rsidR="00A21FF8" w:rsidRPr="00CC30D2" w:rsidRDefault="00A21FF8" w:rsidP="00DF1C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AEFE1" w14:textId="6CC57463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14D8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6FB4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6E37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B204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</w:t>
            </w:r>
          </w:p>
        </w:tc>
      </w:tr>
      <w:tr w:rsidR="00A21FF8" w:rsidRPr="00CC30D2" w14:paraId="6BF8E7A0" w14:textId="77777777" w:rsidTr="00DF1CC0">
        <w:trPr>
          <w:cantSplit/>
          <w:trHeight w:val="240"/>
        </w:trPr>
        <w:tc>
          <w:tcPr>
            <w:tcW w:w="3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11BB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0C7A" w14:textId="77777777" w:rsidR="00A21FF8" w:rsidRPr="00CC30D2" w:rsidRDefault="00A21FF8" w:rsidP="00FA24F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u w:val="single"/>
              </w:rPr>
            </w:pPr>
            <w:r w:rsidRPr="00CC30D2">
              <w:rPr>
                <w:rFonts w:ascii="Arial" w:hAnsi="Arial" w:cs="Arial"/>
                <w:u w:val="single"/>
              </w:rPr>
              <w:t>Целевой показатель 2:</w:t>
            </w:r>
          </w:p>
          <w:p w14:paraId="59B55A1E" w14:textId="77777777" w:rsidR="00A21FF8" w:rsidRPr="00CC30D2" w:rsidRDefault="00A21FF8" w:rsidP="00FA24F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F1AC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тыс. чел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2EAA7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08E0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E24C3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506D5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09D9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A95F5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 w:rsidRPr="00CC30D2">
              <w:rPr>
                <w:rFonts w:ascii="Arial" w:hAnsi="Arial" w:cs="Arial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C6D3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358EE" w14:textId="77777777" w:rsidR="00A21FF8" w:rsidRPr="00CC30D2" w:rsidRDefault="00A21FF8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778DA" w14:textId="77777777" w:rsidR="00A21FF8" w:rsidRPr="00CC30D2" w:rsidRDefault="00A21FF8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42D97" w14:textId="77777777" w:rsidR="00A21FF8" w:rsidRPr="00CC30D2" w:rsidRDefault="00A21FF8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4EDCA" w14:textId="0AABEA80" w:rsidR="00A21FF8" w:rsidRPr="00CC30D2" w:rsidRDefault="00A21FF8" w:rsidP="00DF1CC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5F75D" w14:textId="4B4A874A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67DB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FF176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EF87D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4DC" w14:textId="77777777" w:rsidR="00A21FF8" w:rsidRPr="00CC30D2" w:rsidRDefault="00A21FF8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1,7</w:t>
            </w:r>
          </w:p>
        </w:tc>
      </w:tr>
    </w:tbl>
    <w:p w14:paraId="46DAE122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left"/>
        <w:outlineLvl w:val="2"/>
        <w:rPr>
          <w:rFonts w:ascii="Arial" w:hAnsi="Arial" w:cs="Arial"/>
        </w:rPr>
      </w:pPr>
    </w:p>
    <w:p w14:paraId="55FBA081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314955D2" w14:textId="15C40A28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1CC65E20" w14:textId="0115BF50" w:rsidR="00700BA3" w:rsidRPr="00CC30D2" w:rsidRDefault="00700BA3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3A5902E8" w14:textId="03D14385" w:rsidR="00700BA3" w:rsidRPr="00CC30D2" w:rsidRDefault="00700BA3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0E17FDF7" w14:textId="4976AC7F" w:rsidR="00700BA3" w:rsidRPr="00CC30D2" w:rsidRDefault="00700BA3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68C44DB7" w14:textId="4DE64D8E" w:rsidR="00700BA3" w:rsidRPr="00CC30D2" w:rsidRDefault="00700BA3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1880E423" w14:textId="75CEA94B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Приложение № 1</w:t>
      </w:r>
    </w:p>
    <w:p w14:paraId="23BCC0DF" w14:textId="77777777" w:rsidR="005B7B79" w:rsidRPr="00CC30D2" w:rsidRDefault="005B7B79" w:rsidP="005B7B79">
      <w:pPr>
        <w:pStyle w:val="ConsPlusNormal"/>
        <w:widowControl/>
        <w:ind w:left="9498" w:firstLine="0"/>
        <w:jc w:val="both"/>
        <w:outlineLvl w:val="2"/>
        <w:rPr>
          <w:sz w:val="24"/>
          <w:szCs w:val="24"/>
        </w:rPr>
      </w:pPr>
      <w:r w:rsidRPr="00CC30D2">
        <w:rPr>
          <w:sz w:val="24"/>
          <w:szCs w:val="24"/>
        </w:rPr>
        <w:t>к муниципальной программе Боготольского района «Защита населения и территории Боготольского района от чрезвычайных ситуаций природного и техногенного характера»</w:t>
      </w:r>
    </w:p>
    <w:p w14:paraId="1B4000A8" w14:textId="77777777" w:rsidR="005B7B79" w:rsidRPr="00CC30D2" w:rsidRDefault="005B7B79" w:rsidP="005B7B79">
      <w:pPr>
        <w:pStyle w:val="ConsPlusNormal"/>
        <w:widowControl/>
        <w:ind w:left="8222" w:firstLine="0"/>
        <w:jc w:val="right"/>
        <w:outlineLvl w:val="2"/>
        <w:rPr>
          <w:sz w:val="24"/>
          <w:szCs w:val="24"/>
        </w:rPr>
      </w:pPr>
    </w:p>
    <w:p w14:paraId="0165F81D" w14:textId="77777777" w:rsidR="005B7B79" w:rsidRPr="00CC30D2" w:rsidRDefault="005B7B79" w:rsidP="005B7B79">
      <w:pPr>
        <w:spacing w:before="0" w:beforeAutospacing="0" w:after="240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 </w:t>
      </w:r>
    </w:p>
    <w:p w14:paraId="3FEC2429" w14:textId="4B3FECF0" w:rsidR="005B7B79" w:rsidRPr="00CC30D2" w:rsidRDefault="005B7B79" w:rsidP="005B7B79">
      <w:pPr>
        <w:spacing w:before="0" w:beforeAutospacing="0"/>
        <w:jc w:val="center"/>
        <w:rPr>
          <w:rFonts w:ascii="Arial" w:hAnsi="Arial" w:cs="Arial"/>
        </w:rPr>
      </w:pPr>
    </w:p>
    <w:tbl>
      <w:tblPr>
        <w:tblW w:w="14885" w:type="dxa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835"/>
        <w:gridCol w:w="1952"/>
        <w:gridCol w:w="709"/>
        <w:gridCol w:w="708"/>
        <w:gridCol w:w="567"/>
        <w:gridCol w:w="426"/>
        <w:gridCol w:w="1450"/>
        <w:gridCol w:w="1276"/>
        <w:gridCol w:w="1276"/>
        <w:gridCol w:w="1559"/>
      </w:tblGrid>
      <w:tr w:rsidR="005B7B79" w:rsidRPr="00CC30D2" w14:paraId="04865311" w14:textId="77777777" w:rsidTr="00FA24FB">
        <w:trPr>
          <w:trHeight w:val="6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188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E97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B446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1E22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DDF4C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03F40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B638F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B435F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Итого на 2024-2026</w:t>
            </w:r>
          </w:p>
        </w:tc>
      </w:tr>
      <w:tr w:rsidR="005B7B79" w:rsidRPr="00CC30D2" w14:paraId="344D9EA6" w14:textId="77777777" w:rsidTr="00FA24FB">
        <w:trPr>
          <w:trHeight w:val="51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D77F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FE87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5FDB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413B4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4A44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proofErr w:type="spellStart"/>
            <w:r w:rsidRPr="00CC30D2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F00F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23C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ВР</w:t>
            </w:r>
          </w:p>
        </w:tc>
        <w:tc>
          <w:tcPr>
            <w:tcW w:w="1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B5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96B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1E0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3AD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04B917C7" w14:textId="77777777" w:rsidTr="00FA24FB">
        <w:trPr>
          <w:trHeight w:val="36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CC12A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F49464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Защита населения и территории Боготольского района от чрезвычайных ситуаций природного и техногенного характера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DA69A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D5FD3" w14:textId="7C10DE7E" w:rsidR="005B7B79" w:rsidRPr="00CC30D2" w:rsidRDefault="00DF355E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017C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FD81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2203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6519" w14:textId="08ADC6A9" w:rsidR="005B7B79" w:rsidRPr="00CC30D2" w:rsidRDefault="00C81DAA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8446,8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53B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7193,4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437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7193,4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02DA" w14:textId="470322D3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22</w:t>
            </w:r>
            <w:r w:rsidR="008D0B7B" w:rsidRPr="00CC30D2">
              <w:rPr>
                <w:rFonts w:ascii="Arial" w:hAnsi="Arial" w:cs="Arial"/>
                <w:color w:val="000000" w:themeColor="text1"/>
              </w:rPr>
              <w:t>833</w:t>
            </w:r>
            <w:r w:rsidRPr="00CC30D2">
              <w:rPr>
                <w:rFonts w:ascii="Arial" w:hAnsi="Arial" w:cs="Arial"/>
                <w:color w:val="000000" w:themeColor="text1"/>
              </w:rPr>
              <w:t>,</w:t>
            </w:r>
            <w:r w:rsidR="008D0B7B" w:rsidRPr="00CC30D2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B7B79" w:rsidRPr="00CC30D2" w14:paraId="4775860D" w14:textId="77777777" w:rsidTr="00FA24FB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D1D1B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6F13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1548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48EB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F95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52F3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02C7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5A30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EAF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814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A986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0C4326C4" w14:textId="77777777" w:rsidTr="00FA24FB">
        <w:trPr>
          <w:trHeight w:val="35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A48A6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D3CB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E5ED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A5246" w14:textId="5B055D51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</w:t>
            </w:r>
            <w:r w:rsidR="00DF355E"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3295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697C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493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9FDA" w14:textId="41DB9079" w:rsidR="005B7B79" w:rsidRPr="00CC30D2" w:rsidRDefault="00C81DAA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8446,8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16E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7193,4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A7C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7193,4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368AA" w14:textId="578DB270" w:rsidR="005B7B79" w:rsidRPr="00CC30D2" w:rsidRDefault="008D0B7B" w:rsidP="00FA24FB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22833,6</w:t>
            </w:r>
          </w:p>
        </w:tc>
      </w:tr>
      <w:tr w:rsidR="005B7B79" w:rsidRPr="00CC30D2" w14:paraId="1DAC3264" w14:textId="77777777" w:rsidTr="00FA24FB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2DAF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CEB6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 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</w:t>
            </w:r>
            <w:r w:rsidRPr="00CC30D2">
              <w:rPr>
                <w:rFonts w:ascii="Arial" w:hAnsi="Arial" w:cs="Arial"/>
              </w:rPr>
              <w:lastRenderedPageBreak/>
              <w:t xml:space="preserve">межмуниципального характера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1FBCD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5BF97" w14:textId="1792D05C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</w:t>
            </w:r>
            <w:r w:rsidR="00DF355E"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CEB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DE133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54D8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AF787" w14:textId="54AE6813" w:rsidR="005B7B79" w:rsidRPr="00CC30D2" w:rsidRDefault="009909BE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537,</w:t>
            </w:r>
            <w:r w:rsidR="005B7B79" w:rsidRPr="00CC30D2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A93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6A58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2FBD" w14:textId="047C2E87" w:rsidR="005B7B79" w:rsidRPr="00CC30D2" w:rsidRDefault="009909BE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537,3</w:t>
            </w:r>
          </w:p>
        </w:tc>
      </w:tr>
      <w:tr w:rsidR="005B7B79" w:rsidRPr="00CC30D2" w14:paraId="11BCF17C" w14:textId="77777777" w:rsidTr="00FA24FB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5D9C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18582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A5C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32C5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9D5A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6811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45C1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231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60F7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B17D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EC9B6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F355E" w:rsidRPr="00CC30D2" w14:paraId="7F4F5212" w14:textId="77777777" w:rsidTr="00570043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8D586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475A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2117" w14:textId="77777777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C1737" w14:textId="707E8CA9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38B19" w14:textId="41E72FBF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0A23" w14:textId="5D1F9212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041008</w:t>
            </w:r>
            <w:r w:rsidRPr="00CC30D2">
              <w:rPr>
                <w:rFonts w:ascii="Arial" w:hAnsi="Arial" w:cs="Arial"/>
              </w:rPr>
              <w:lastRenderedPageBreak/>
              <w:t>2320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DA233" w14:textId="1F3394A8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754A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6DFA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DE59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DBD99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99,0</w:t>
            </w:r>
          </w:p>
        </w:tc>
      </w:tr>
      <w:tr w:rsidR="00DF355E" w:rsidRPr="00CC30D2" w14:paraId="5DB923FC" w14:textId="77777777" w:rsidTr="00570043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C8549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20806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CB75" w14:textId="77777777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3C51" w14:textId="0ACAA304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D015" w14:textId="1ADC9850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9B9B" w14:textId="1BCBEFF5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0410082350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F6B50" w14:textId="79C15B00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4CC62" w14:textId="4EE233B1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89CB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0173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43DF1" w14:textId="1513A328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397,9</w:t>
            </w:r>
          </w:p>
        </w:tc>
      </w:tr>
      <w:tr w:rsidR="00E2665A" w:rsidRPr="00CC30D2" w14:paraId="66CAADBC" w14:textId="77777777" w:rsidTr="00FA24FB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B180" w14:textId="77777777" w:rsidR="00E2665A" w:rsidRPr="00CC30D2" w:rsidRDefault="00E2665A" w:rsidP="00E266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4574" w14:textId="77777777" w:rsidR="00E2665A" w:rsidRPr="00CC30D2" w:rsidRDefault="00E2665A" w:rsidP="00E2665A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57B2" w14:textId="6D15A2F5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4185D" w14:textId="72198CA2" w:rsidR="00E2665A" w:rsidRPr="00CC30D2" w:rsidRDefault="00E2665A" w:rsidP="00E2665A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77350" w14:textId="5935235A" w:rsidR="00E2665A" w:rsidRPr="00CC30D2" w:rsidRDefault="00E2665A" w:rsidP="00E2665A">
            <w:pPr>
              <w:rPr>
                <w:rFonts w:ascii="Arial" w:eastAsiaTheme="minorHAnsi" w:hAnsi="Arial" w:cs="Arial"/>
                <w:lang w:eastAsia="en-US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FA17F" w14:textId="669A2150" w:rsidR="00E2665A" w:rsidRPr="00CC30D2" w:rsidRDefault="00E2665A" w:rsidP="00E2665A">
            <w:pPr>
              <w:rPr>
                <w:rFonts w:ascii="Arial" w:eastAsiaTheme="minorHAnsi" w:hAnsi="Arial" w:cs="Arial"/>
                <w:lang w:eastAsia="en-US"/>
              </w:rPr>
            </w:pPr>
            <w:r w:rsidRPr="00CC30D2">
              <w:rPr>
                <w:rFonts w:ascii="Arial" w:hAnsi="Arial" w:cs="Arial"/>
              </w:rPr>
              <w:t>0410082370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37262" w14:textId="41FCF04D" w:rsidR="00E2665A" w:rsidRPr="00CC30D2" w:rsidRDefault="00E2665A" w:rsidP="00E2665A">
            <w:pPr>
              <w:rPr>
                <w:rFonts w:ascii="Arial" w:eastAsiaTheme="minorHAnsi" w:hAnsi="Arial" w:cs="Arial"/>
                <w:lang w:eastAsia="en-US"/>
              </w:rPr>
            </w:pPr>
            <w:r w:rsidRPr="00CC30D2">
              <w:rPr>
                <w:rFonts w:ascii="Arial" w:hAnsi="Arial" w:cs="Arial"/>
              </w:rPr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ED25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19296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15EEE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B384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E2665A" w:rsidRPr="00CC30D2" w14:paraId="13E6777F" w14:textId="77777777" w:rsidTr="00FA24FB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7B1C" w14:textId="77777777" w:rsidR="00E2665A" w:rsidRPr="00CC30D2" w:rsidRDefault="00E2665A" w:rsidP="00E266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C488" w14:textId="77777777" w:rsidR="00E2665A" w:rsidRPr="00CC30D2" w:rsidRDefault="00E2665A" w:rsidP="00E2665A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4ECD" w14:textId="77777777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ED8F" w14:textId="14E98282" w:rsidR="00E2665A" w:rsidRPr="00CC30D2" w:rsidRDefault="00E2665A" w:rsidP="00E2665A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B4DAE" w14:textId="5D406AB9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FF808" w14:textId="0B4B2F93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0410176750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B336E" w14:textId="5E6CD140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EBB6" w14:textId="795D33AC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40,29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F7C68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49313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B0BF4" w14:textId="0C45E409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40,29</w:t>
            </w:r>
          </w:p>
        </w:tc>
      </w:tr>
      <w:tr w:rsidR="005B7B79" w:rsidRPr="00CC30D2" w14:paraId="0468C925" w14:textId="77777777" w:rsidTr="00FA24FB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2ED2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8701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4F8EB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E3B1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ECF6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6A22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71A1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1BEF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3AA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E536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A97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</w:tr>
      <w:tr w:rsidR="005B7B79" w:rsidRPr="00CC30D2" w14:paraId="299CF81D" w14:textId="77777777" w:rsidTr="00FA24FB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9498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6F65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5653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7A66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7673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0038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4E5C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FEDE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7160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5EE1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B4AA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52A97FE1" w14:textId="77777777" w:rsidTr="00FA24FB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7308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D632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1DF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9986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268D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D050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6CBB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692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9301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6FFA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9A77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</w:tr>
      <w:tr w:rsidR="00DF355E" w:rsidRPr="00CC30D2" w14:paraId="585CF34F" w14:textId="77777777" w:rsidTr="00570043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BAECF" w14:textId="77777777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E8E0D66" w14:textId="77777777" w:rsidR="00DF355E" w:rsidRPr="00CC30D2" w:rsidRDefault="00DF355E" w:rsidP="00DF355E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Обеспечение условий реализации муниципальной программы и прочие мероприятия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BF80" w14:textId="77777777" w:rsidR="00DF355E" w:rsidRPr="00CC30D2" w:rsidRDefault="00DF355E" w:rsidP="00DF355E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42E1" w14:textId="4746B6BE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9801D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4B23A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61ECE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A679" w14:textId="6550111D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71712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CE055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1211" w14:textId="18E36DDE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22296,2</w:t>
            </w:r>
          </w:p>
        </w:tc>
      </w:tr>
      <w:tr w:rsidR="00DF355E" w:rsidRPr="00CC30D2" w14:paraId="6E19D2B2" w14:textId="77777777" w:rsidTr="00FA24FB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F1570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F162733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D49A" w14:textId="77777777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AEDBD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F44AE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A7299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B1193" w14:textId="77777777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24E0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94B23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46C88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4901E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F355E" w:rsidRPr="00CC30D2" w14:paraId="3D384566" w14:textId="77777777" w:rsidTr="00FA24FB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4E3FB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9B14FD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EAAE" w14:textId="77777777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D499" w14:textId="0E45B6B9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3E50C" w14:textId="6E62B3F8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 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6D3C1" w14:textId="02C05E8E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0430000190 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65725" w14:textId="4FBAAFC6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121,122,12</w:t>
            </w:r>
            <w:r w:rsidRPr="00CC30D2">
              <w:rPr>
                <w:rFonts w:ascii="Arial" w:hAnsi="Arial" w:cs="Arial"/>
              </w:rPr>
              <w:lastRenderedPageBreak/>
              <w:t>9,244 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23F3" w14:textId="0495054E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lastRenderedPageBreak/>
              <w:t>4192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DE58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BB13A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B076B" w14:textId="49A8BEDA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11039,6</w:t>
            </w:r>
          </w:p>
        </w:tc>
      </w:tr>
      <w:tr w:rsidR="00DF355E" w:rsidRPr="00CC30D2" w14:paraId="56E6B9F0" w14:textId="77777777" w:rsidTr="00FA24FB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365E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8599" w14:textId="77777777" w:rsidR="00DF355E" w:rsidRPr="00CC30D2" w:rsidRDefault="00DF355E" w:rsidP="00DF355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0312" w14:textId="77777777" w:rsidR="00DF355E" w:rsidRPr="00CC30D2" w:rsidRDefault="00DF355E" w:rsidP="00DF355E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57DC5" w14:textId="47F62282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692D6" w14:textId="4896BE6D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BCBEC" w14:textId="5A143656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0430000590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B05B6" w14:textId="547559CE" w:rsidR="00DF355E" w:rsidRPr="00CC30D2" w:rsidRDefault="00DF355E" w:rsidP="00DF355E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111,119,244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DCF4" w14:textId="39833FFF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3717,4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73B34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72D6E" w14:textId="77777777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6B266" w14:textId="4D6A9CDB" w:rsidR="00DF355E" w:rsidRPr="00CC30D2" w:rsidRDefault="00DF355E" w:rsidP="00DF35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11256,6</w:t>
            </w:r>
          </w:p>
        </w:tc>
      </w:tr>
    </w:tbl>
    <w:p w14:paraId="6C77FF95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5294D756" w14:textId="67FAAB6C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2B15B1AE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CC30D2">
        <w:rPr>
          <w:rFonts w:ascii="Arial" w:hAnsi="Arial" w:cs="Arial"/>
        </w:rPr>
        <w:t>Приложение № 2</w:t>
      </w:r>
    </w:p>
    <w:p w14:paraId="7A4E3387" w14:textId="77777777" w:rsidR="005B7B79" w:rsidRPr="00CC30D2" w:rsidRDefault="005B7B79" w:rsidP="005B7B79">
      <w:pPr>
        <w:pStyle w:val="ConsPlusNormal"/>
        <w:widowControl/>
        <w:ind w:left="9498" w:firstLine="0"/>
        <w:jc w:val="both"/>
        <w:outlineLvl w:val="2"/>
        <w:rPr>
          <w:sz w:val="24"/>
          <w:szCs w:val="24"/>
        </w:rPr>
      </w:pPr>
      <w:r w:rsidRPr="00CC30D2">
        <w:rPr>
          <w:sz w:val="24"/>
          <w:szCs w:val="24"/>
        </w:rPr>
        <w:t>к муниципальной программе Боготольского района «Защита населения и территории Боготольского района от чрезвычайных ситуаций природного и техногенного характера»</w:t>
      </w:r>
    </w:p>
    <w:p w14:paraId="251BC1A6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34E0BDAB" w14:textId="77777777" w:rsidR="005B7B79" w:rsidRPr="00CC30D2" w:rsidRDefault="005B7B79" w:rsidP="005B7B79">
      <w:pPr>
        <w:spacing w:before="0" w:beforeAutospacing="0" w:after="240"/>
        <w:jc w:val="center"/>
        <w:rPr>
          <w:rFonts w:ascii="Arial" w:eastAsia="Calibri" w:hAnsi="Arial" w:cs="Arial"/>
        </w:rPr>
      </w:pPr>
      <w:r w:rsidRPr="00CC30D2">
        <w:rPr>
          <w:rFonts w:ascii="Arial" w:eastAsia="Calibri" w:hAnsi="Arial" w:cs="Arial"/>
        </w:rPr>
        <w:t>Информация об источниках финансирования подпрограмм, муниципальной программы (средств местного бюджета, в том числе средства, поступившие из бюджетов других уровней бюджетной системы)</w:t>
      </w:r>
    </w:p>
    <w:p w14:paraId="2CD92416" w14:textId="6E71830F" w:rsidR="005B7B79" w:rsidRPr="00CC30D2" w:rsidRDefault="005B7B79" w:rsidP="005B7B79">
      <w:pPr>
        <w:spacing w:before="240" w:beforeAutospacing="0"/>
        <w:jc w:val="center"/>
        <w:rPr>
          <w:rFonts w:ascii="Arial" w:eastAsia="Calibri" w:hAnsi="Arial" w:cs="Arial"/>
        </w:rPr>
      </w:pPr>
    </w:p>
    <w:tbl>
      <w:tblPr>
        <w:tblW w:w="14424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0"/>
        <w:gridCol w:w="4315"/>
        <w:gridCol w:w="2977"/>
        <w:gridCol w:w="1559"/>
        <w:gridCol w:w="1276"/>
        <w:gridCol w:w="992"/>
        <w:gridCol w:w="1135"/>
      </w:tblGrid>
      <w:tr w:rsidR="005B7B79" w:rsidRPr="00CC30D2" w14:paraId="4F3FE658" w14:textId="77777777" w:rsidTr="00FA24FB">
        <w:trPr>
          <w:trHeight w:val="600"/>
        </w:trPr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271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Статус</w:t>
            </w:r>
          </w:p>
        </w:tc>
        <w:tc>
          <w:tcPr>
            <w:tcW w:w="4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D26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CD7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721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463776B1" w14:textId="77777777" w:rsidTr="00FA24FB">
        <w:trPr>
          <w:trHeight w:val="782"/>
        </w:trPr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949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176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C81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71E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5AD4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46A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C4D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Итого на период</w:t>
            </w:r>
          </w:p>
        </w:tc>
      </w:tr>
      <w:tr w:rsidR="005B7B79" w:rsidRPr="00CC30D2" w14:paraId="031E9B83" w14:textId="77777777" w:rsidTr="00FA24FB">
        <w:trPr>
          <w:trHeight w:val="315"/>
        </w:trPr>
        <w:tc>
          <w:tcPr>
            <w:tcW w:w="2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14C4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  <w:bCs/>
              </w:rPr>
              <w:t>Муниципальная программа</w:t>
            </w:r>
          </w:p>
        </w:tc>
        <w:tc>
          <w:tcPr>
            <w:tcW w:w="43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9044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Защита населения и территории Боготольского района от чрезвычайных ситуаций природного и техногенного характера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187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C8C6" w14:textId="5963FC47" w:rsidR="005B7B79" w:rsidRPr="00CC30D2" w:rsidRDefault="002B1011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8446,8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4691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256E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D76F" w14:textId="6A3A6DB2" w:rsidR="005B7B79" w:rsidRPr="00CC30D2" w:rsidRDefault="002B1011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22833,6</w:t>
            </w:r>
          </w:p>
        </w:tc>
      </w:tr>
      <w:tr w:rsidR="005B7B79" w:rsidRPr="00CC30D2" w14:paraId="35BC69C2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40B06E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D3C8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7423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2E1C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C3C4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0C73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4DE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3B38672B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21A16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F72F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A57A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81E9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76FF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0D0C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69B1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11C4E0C3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ABB7B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74CE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D1C7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AF5E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4B28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110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A142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2B1011" w:rsidRPr="00CC30D2" w14:paraId="5F7A4005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4738" w14:textId="77777777" w:rsidR="002B1011" w:rsidRPr="00CC30D2" w:rsidRDefault="002B1011" w:rsidP="002B10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C19E5" w14:textId="77777777" w:rsidR="002B1011" w:rsidRPr="00CC30D2" w:rsidRDefault="002B1011" w:rsidP="002B10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A24E7" w14:textId="77777777" w:rsidR="002B1011" w:rsidRPr="00CC30D2" w:rsidRDefault="002B1011" w:rsidP="002B1011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B366" w14:textId="05D175A0" w:rsidR="002B1011" w:rsidRPr="00CC30D2" w:rsidRDefault="002B1011" w:rsidP="002B1011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8446,8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FEBB" w14:textId="66A4B684" w:rsidR="002B1011" w:rsidRPr="00CC30D2" w:rsidRDefault="002B1011" w:rsidP="002B1011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5525B" w14:textId="4B854A6F" w:rsidR="002B1011" w:rsidRPr="00CC30D2" w:rsidRDefault="002B1011" w:rsidP="002B1011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41CE" w14:textId="3CE7D509" w:rsidR="002B1011" w:rsidRPr="00CC30D2" w:rsidRDefault="002B1011" w:rsidP="002B1011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22833,6</w:t>
            </w:r>
          </w:p>
        </w:tc>
      </w:tr>
      <w:tr w:rsidR="005B7B79" w:rsidRPr="00CC30D2" w14:paraId="742B0A05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6E4E4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8004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856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9BA6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AA14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7365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B106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197CC4F8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C4FAA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8EB5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9C5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1FC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DAC8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8064C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4AB4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511A0813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D0EF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3443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A85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AC5B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F2FB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4B7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1A1A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734AE96F" w14:textId="77777777" w:rsidTr="00FA24FB">
        <w:trPr>
          <w:trHeight w:val="300"/>
        </w:trPr>
        <w:tc>
          <w:tcPr>
            <w:tcW w:w="2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49651" w14:textId="77777777" w:rsidR="005B7B79" w:rsidRPr="00CC30D2" w:rsidRDefault="005B7B79" w:rsidP="00FA24FB">
            <w:pPr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  <w:bCs/>
              </w:rPr>
              <w:t>Подпрограмма 1</w:t>
            </w:r>
          </w:p>
        </w:tc>
        <w:tc>
          <w:tcPr>
            <w:tcW w:w="43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7A45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7EA9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1538" w14:textId="262790F5" w:rsidR="005B7B79" w:rsidRPr="00CC30D2" w:rsidRDefault="0063339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537,3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CF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A3A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F130F" w14:textId="1B271C97" w:rsidR="005B7B79" w:rsidRPr="00CC30D2" w:rsidRDefault="0063339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537,3</w:t>
            </w:r>
          </w:p>
        </w:tc>
      </w:tr>
      <w:tr w:rsidR="005B7B79" w:rsidRPr="00CC30D2" w14:paraId="31198908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A300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0406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35F12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3237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424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900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84346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1EDE744D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ABF0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EBE6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AD62C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39A4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126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103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0D4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44DC93EC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06C1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F781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B3A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77A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98FC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BD2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B926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633399" w:rsidRPr="00CC30D2" w14:paraId="33F77C76" w14:textId="77777777" w:rsidTr="00570043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38D0A" w14:textId="77777777" w:rsidR="00633399" w:rsidRPr="00CC30D2" w:rsidRDefault="00633399" w:rsidP="00633399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69D56" w14:textId="77777777" w:rsidR="00633399" w:rsidRPr="00CC30D2" w:rsidRDefault="00633399" w:rsidP="00633399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ECAE1" w14:textId="77777777" w:rsidR="00633399" w:rsidRPr="00CC30D2" w:rsidRDefault="00633399" w:rsidP="00633399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DD07" w14:textId="2FF396B1" w:rsidR="00633399" w:rsidRPr="00CC30D2" w:rsidRDefault="00633399" w:rsidP="00633399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537,3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0D5D" w14:textId="36E3D9A6" w:rsidR="00633399" w:rsidRPr="00CC30D2" w:rsidRDefault="00633399" w:rsidP="00633399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8EFD" w14:textId="4519372B" w:rsidR="00633399" w:rsidRPr="00CC30D2" w:rsidRDefault="00633399" w:rsidP="00633399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5075" w14:textId="38225217" w:rsidR="00633399" w:rsidRPr="00CC30D2" w:rsidRDefault="00633399" w:rsidP="00633399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537,3</w:t>
            </w:r>
          </w:p>
        </w:tc>
      </w:tr>
      <w:tr w:rsidR="005B7B79" w:rsidRPr="00CC30D2" w14:paraId="1F57EB5F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E7A2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2233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82B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A35B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C44E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5D3E8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F309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5381A28D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D5F2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8F5A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4B2E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1A5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4DF4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5505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705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27D308DD" w14:textId="77777777" w:rsidTr="00FA24FB">
        <w:trPr>
          <w:trHeight w:val="248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CDD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7A4E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DF0E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D17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ED55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0DDE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CA7E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1C60FDA4" w14:textId="77777777" w:rsidTr="00FA24FB">
        <w:trPr>
          <w:trHeight w:val="300"/>
        </w:trPr>
        <w:tc>
          <w:tcPr>
            <w:tcW w:w="217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D0FD" w14:textId="77777777" w:rsidR="005B7B79" w:rsidRPr="00CC30D2" w:rsidRDefault="005B7B79" w:rsidP="00FA24FB">
            <w:pPr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  <w:bCs/>
              </w:rPr>
              <w:t>Подпрограмма 2</w:t>
            </w:r>
          </w:p>
        </w:tc>
        <w:tc>
          <w:tcPr>
            <w:tcW w:w="431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9576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981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5345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3848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278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24C2B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5B7B79" w:rsidRPr="00CC30D2" w14:paraId="77B799CA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4542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D62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4ACE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AC54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418E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B07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8554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B7B79" w:rsidRPr="00CC30D2" w14:paraId="4C44C930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3D60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319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5B6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475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0AE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B1768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DB71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B7B79" w:rsidRPr="00CC30D2" w14:paraId="7636343A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7114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DA3C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12033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179F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1976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D9085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E113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B7B79" w:rsidRPr="00CC30D2" w14:paraId="0BB697FF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E9473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D18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FE20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F63BC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15CA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AED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3A61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5B7B79" w:rsidRPr="00CC30D2" w14:paraId="0949E11F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D5B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1DE7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8D5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4A2E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AA71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81D3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34E26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6F84227F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298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BA33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05A8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C59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0631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080AE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8F38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1B233431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C431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6CB5C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4418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24E87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6843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BA1C3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A45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B26777" w:rsidRPr="00CC30D2" w14:paraId="223B3FDA" w14:textId="77777777" w:rsidTr="00570043">
        <w:trPr>
          <w:trHeight w:val="300"/>
        </w:trPr>
        <w:tc>
          <w:tcPr>
            <w:tcW w:w="217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5FC51" w14:textId="77777777" w:rsidR="00B26777" w:rsidRPr="00CC30D2" w:rsidRDefault="00B26777" w:rsidP="00B26777">
            <w:pPr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  <w:bCs/>
              </w:rPr>
              <w:t>Подпрограмма 3</w:t>
            </w:r>
          </w:p>
        </w:tc>
        <w:tc>
          <w:tcPr>
            <w:tcW w:w="431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D71F7" w14:textId="77777777" w:rsidR="00B26777" w:rsidRPr="00CC30D2" w:rsidRDefault="00B26777" w:rsidP="00B26777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Обеспечение условий реализации муниципальной программы и прочие мероприятия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CF99" w14:textId="77777777" w:rsidR="00B26777" w:rsidRPr="00CC30D2" w:rsidRDefault="00B26777" w:rsidP="00B26777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E345" w14:textId="03EB62A7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9ADE" w14:textId="0CCBC740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61774" w14:textId="3B13309E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EB10E" w14:textId="403BF86B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22296,2</w:t>
            </w:r>
          </w:p>
        </w:tc>
      </w:tr>
      <w:tr w:rsidR="005B7B79" w:rsidRPr="00CC30D2" w14:paraId="47460AAD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D58E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84D1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530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02D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EC8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9163C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6E1E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2E8D6B3C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476EC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3210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7464A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4D9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6E7F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C82C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DEC8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5B7B79" w:rsidRPr="00CC30D2" w14:paraId="37B6939D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7B43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8F11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5D86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C0D3B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8F82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70D4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3F93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B26777" w:rsidRPr="00CC30D2" w14:paraId="0DB135E7" w14:textId="77777777" w:rsidTr="00570043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C420" w14:textId="77777777" w:rsidR="00B26777" w:rsidRPr="00CC30D2" w:rsidRDefault="00B26777" w:rsidP="00B26777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F484" w14:textId="77777777" w:rsidR="00B26777" w:rsidRPr="00CC30D2" w:rsidRDefault="00B26777" w:rsidP="00B2677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2D38" w14:textId="77777777" w:rsidR="00B26777" w:rsidRPr="00CC30D2" w:rsidRDefault="00B26777" w:rsidP="00B26777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D78D6" w14:textId="7C8637AA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8C20" w14:textId="10241577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97985" w14:textId="77398273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7D19D" w14:textId="00F15148" w:rsidR="00B26777" w:rsidRPr="00CC30D2" w:rsidRDefault="00B26777" w:rsidP="00B26777">
            <w:pPr>
              <w:jc w:val="center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22296,2</w:t>
            </w:r>
          </w:p>
        </w:tc>
      </w:tr>
      <w:tr w:rsidR="005B7B79" w:rsidRPr="00CC30D2" w14:paraId="63027EFE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D856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4B4B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6801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CC7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EB5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71B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8964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0C882123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EC2E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899C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0F4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D6E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54E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359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095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1334AF1E" w14:textId="77777777" w:rsidTr="00FA24FB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BE1DA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4537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E6D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6B7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8D0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DC05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988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72EC23A" w14:textId="77777777" w:rsidR="005B7B79" w:rsidRPr="00CC30D2" w:rsidRDefault="005B7B79" w:rsidP="005B7B79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  <w:sectPr w:rsidR="005B7B79" w:rsidRPr="00CC30D2" w:rsidSect="007B20A2">
          <w:pgSz w:w="16838" w:h="11906" w:orient="landscape"/>
          <w:pgMar w:top="1135" w:right="850" w:bottom="1134" w:left="1701" w:header="709" w:footer="709" w:gutter="0"/>
          <w:cols w:space="708"/>
          <w:docGrid w:linePitch="360"/>
        </w:sectPr>
      </w:pPr>
    </w:p>
    <w:p w14:paraId="07DE0AFB" w14:textId="77777777" w:rsidR="005B7B79" w:rsidRPr="00CC30D2" w:rsidRDefault="005B7B79" w:rsidP="005B7B79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r w:rsidRPr="00CC30D2">
        <w:rPr>
          <w:sz w:val="24"/>
          <w:szCs w:val="24"/>
        </w:rPr>
        <w:lastRenderedPageBreak/>
        <w:t>Приложение № 3</w:t>
      </w:r>
    </w:p>
    <w:p w14:paraId="6C5805D7" w14:textId="77777777" w:rsidR="005B7B79" w:rsidRPr="00CC30D2" w:rsidRDefault="005B7B79" w:rsidP="005B7B79">
      <w:pPr>
        <w:pStyle w:val="ConsPlusNormal"/>
        <w:widowControl/>
        <w:ind w:left="4820" w:firstLine="0"/>
        <w:jc w:val="both"/>
        <w:outlineLvl w:val="2"/>
        <w:rPr>
          <w:sz w:val="24"/>
          <w:szCs w:val="24"/>
        </w:rPr>
      </w:pPr>
      <w:r w:rsidRPr="00CC30D2">
        <w:rPr>
          <w:sz w:val="24"/>
          <w:szCs w:val="24"/>
        </w:rPr>
        <w:t>к муниципальной программе Боготольского района Красноярского края «Защита населения и территории Боготольского района от чрезвычайных ситуаций природного и техногенного характера»</w:t>
      </w:r>
    </w:p>
    <w:p w14:paraId="07E4EDF6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7489BCB9" w14:textId="77777777" w:rsidR="005B7B79" w:rsidRPr="00CC30D2" w:rsidRDefault="005B7B79" w:rsidP="005B7B79">
      <w:pPr>
        <w:spacing w:before="0" w:beforeAutospacing="0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Подпрограмма 1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14:paraId="6319F48C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75C79C10" w14:textId="77777777" w:rsidR="005B7B79" w:rsidRPr="00CC30D2" w:rsidRDefault="005B7B79" w:rsidP="005B7B79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caps/>
          <w:kern w:val="2"/>
        </w:rPr>
      </w:pPr>
      <w:r w:rsidRPr="00CC30D2">
        <w:rPr>
          <w:rFonts w:ascii="Arial" w:hAnsi="Arial" w:cs="Arial"/>
          <w:caps/>
          <w:kern w:val="2"/>
        </w:rPr>
        <w:t>1.</w:t>
      </w:r>
      <w:r w:rsidRPr="00CC30D2">
        <w:rPr>
          <w:rFonts w:ascii="Arial" w:hAnsi="Arial" w:cs="Arial"/>
        </w:rPr>
        <w:t>Паспорт подпрограммы</w:t>
      </w: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408"/>
      </w:tblGrid>
      <w:tr w:rsidR="005B7B79" w:rsidRPr="00CC30D2" w14:paraId="6DA10E8A" w14:textId="77777777" w:rsidTr="007B20A2">
        <w:tc>
          <w:tcPr>
            <w:tcW w:w="2835" w:type="dxa"/>
          </w:tcPr>
          <w:p w14:paraId="05BAFFA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408" w:type="dxa"/>
          </w:tcPr>
          <w:p w14:paraId="71EEB4F5" w14:textId="77777777" w:rsidR="005B7B79" w:rsidRPr="00CC30D2" w:rsidRDefault="005B7B79" w:rsidP="007B20A2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</w:t>
            </w:r>
          </w:p>
        </w:tc>
      </w:tr>
      <w:tr w:rsidR="005B7B79" w:rsidRPr="00CC30D2" w14:paraId="6F71ED04" w14:textId="77777777" w:rsidTr="007B20A2">
        <w:tc>
          <w:tcPr>
            <w:tcW w:w="2835" w:type="dxa"/>
          </w:tcPr>
          <w:p w14:paraId="56B7C7EE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408" w:type="dxa"/>
          </w:tcPr>
          <w:p w14:paraId="637DE2C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Защита населения и территории Боготольского района                                    от чрезвычайных ситуаций природного и техногенного характера</w:t>
            </w:r>
          </w:p>
        </w:tc>
      </w:tr>
      <w:tr w:rsidR="005B7B79" w:rsidRPr="00CC30D2" w14:paraId="7BF0235E" w14:textId="77777777" w:rsidTr="007B20A2">
        <w:tc>
          <w:tcPr>
            <w:tcW w:w="2835" w:type="dxa"/>
          </w:tcPr>
          <w:p w14:paraId="009EB4E8" w14:textId="77777777" w:rsidR="005B7B79" w:rsidRPr="00CC30D2" w:rsidRDefault="005B7B79" w:rsidP="00FA24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kern w:val="2"/>
              </w:rPr>
            </w:pPr>
            <w:r w:rsidRPr="00CC30D2">
              <w:rPr>
                <w:rFonts w:ascii="Arial" w:eastAsia="SimSun" w:hAnsi="Arial" w:cs="Arial"/>
                <w:kern w:val="2"/>
                <w:lang w:eastAsia="ar-SA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6408" w:type="dxa"/>
          </w:tcPr>
          <w:p w14:paraId="638EE4E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 (отдел по безопасности территории)</w:t>
            </w:r>
          </w:p>
        </w:tc>
      </w:tr>
      <w:tr w:rsidR="005B7B79" w:rsidRPr="00CC30D2" w14:paraId="7C5CB25E" w14:textId="77777777" w:rsidTr="007B20A2">
        <w:tc>
          <w:tcPr>
            <w:tcW w:w="2835" w:type="dxa"/>
          </w:tcPr>
          <w:p w14:paraId="4689D452" w14:textId="77777777" w:rsidR="005B7B79" w:rsidRPr="00CC30D2" w:rsidRDefault="005B7B79" w:rsidP="00FA24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CC30D2">
              <w:rPr>
                <w:rFonts w:ascii="Arial" w:eastAsia="SimSun" w:hAnsi="Arial" w:cs="Arial"/>
                <w:kern w:val="2"/>
                <w:lang w:eastAsia="ar-SA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408" w:type="dxa"/>
          </w:tcPr>
          <w:p w14:paraId="30A31B57" w14:textId="77777777" w:rsidR="005B7B79" w:rsidRPr="00CC30D2" w:rsidRDefault="005B7B79" w:rsidP="00FA24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kern w:val="2"/>
                <w:lang w:eastAsia="ar-SA"/>
              </w:rPr>
            </w:pPr>
            <w:r w:rsidRPr="00CC30D2">
              <w:rPr>
                <w:rFonts w:ascii="Arial" w:eastAsia="Calibri" w:hAnsi="Arial" w:cs="Arial"/>
                <w:kern w:val="2"/>
                <w:lang w:eastAsia="ar-SA"/>
              </w:rPr>
              <w:t>Администрация Боготольского района Красноярского края</w:t>
            </w:r>
          </w:p>
        </w:tc>
      </w:tr>
      <w:tr w:rsidR="005B7B79" w:rsidRPr="00CC30D2" w14:paraId="3AA32C98" w14:textId="77777777" w:rsidTr="007B20A2">
        <w:trPr>
          <w:trHeight w:val="415"/>
        </w:trPr>
        <w:tc>
          <w:tcPr>
            <w:tcW w:w="2835" w:type="dxa"/>
          </w:tcPr>
          <w:p w14:paraId="0B33B13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proofErr w:type="gramStart"/>
            <w:r w:rsidRPr="00CC30D2">
              <w:rPr>
                <w:rFonts w:ascii="Arial" w:hAnsi="Arial" w:cs="Arial"/>
              </w:rPr>
              <w:t>Цель  и</w:t>
            </w:r>
            <w:proofErr w:type="gramEnd"/>
            <w:r w:rsidRPr="00CC30D2">
              <w:rPr>
                <w:rFonts w:ascii="Arial" w:hAnsi="Arial" w:cs="Arial"/>
              </w:rPr>
              <w:t xml:space="preserve"> задачи подпрограммы</w:t>
            </w:r>
          </w:p>
        </w:tc>
        <w:tc>
          <w:tcPr>
            <w:tcW w:w="6408" w:type="dxa"/>
          </w:tcPr>
          <w:p w14:paraId="5922689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Снижение рисков чрезвычайных ситуаций, повышение защищенности населения и территории Боготольского района от угроз природного и техногенного характера</w:t>
            </w:r>
          </w:p>
          <w:p w14:paraId="1812577F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Задачи:</w:t>
            </w:r>
          </w:p>
          <w:p w14:paraId="12B36E4B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 xml:space="preserve">1.Первоочередное обеспечение населения, пострадавшего при ведении военных действий или </w:t>
            </w:r>
            <w:r w:rsidRPr="00CC30D2">
              <w:rPr>
                <w:sz w:val="24"/>
                <w:szCs w:val="24"/>
              </w:rPr>
              <w:lastRenderedPageBreak/>
              <w:t>вследствие этих действий, а также пострадавшего в ЧС природного и техногенного характера.</w:t>
            </w:r>
          </w:p>
          <w:p w14:paraId="089AEDD8" w14:textId="77777777" w:rsidR="005B7B79" w:rsidRPr="00CC30D2" w:rsidRDefault="005B7B79" w:rsidP="00FA24FB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2.Проведение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5B7B79" w:rsidRPr="00CC30D2" w14:paraId="342C3D26" w14:textId="77777777" w:rsidTr="007B20A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4BE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kern w:val="2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 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087B" w14:textId="3BB25BA7" w:rsidR="005B7B79" w:rsidRPr="00CC30D2" w:rsidRDefault="005B7B79" w:rsidP="00FA24FB">
            <w:pPr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  <w:bCs/>
              </w:rPr>
              <w:t xml:space="preserve">Проведение ледорезных работ в период весеннего половодья на реке Чулым в районе села Красный Завод </w:t>
            </w:r>
            <w:r w:rsidR="007B20A2" w:rsidRPr="00CC30D2">
              <w:rPr>
                <w:rFonts w:ascii="Arial" w:hAnsi="Arial" w:cs="Arial"/>
                <w:bCs/>
              </w:rPr>
              <w:t>позволит предупредить</w:t>
            </w:r>
            <w:r w:rsidRPr="00CC30D2">
              <w:rPr>
                <w:rFonts w:ascii="Arial" w:hAnsi="Arial" w:cs="Arial"/>
                <w:bCs/>
              </w:rPr>
              <w:t xml:space="preserve"> образования заторов на реке и подтопления селитебной территории, дорожной сети и инфраструктуры. Опашка примыкающих к государственному лесному фонду земель сельскохозяйственного назначения, находящихся </w:t>
            </w:r>
            <w:r w:rsidR="007B20A2" w:rsidRPr="00CC30D2">
              <w:rPr>
                <w:rFonts w:ascii="Arial" w:hAnsi="Arial" w:cs="Arial"/>
                <w:bCs/>
              </w:rPr>
              <w:t>в муниципальной собственности,</w:t>
            </w:r>
            <w:r w:rsidRPr="00CC30D2">
              <w:rPr>
                <w:rFonts w:ascii="Arial" w:hAnsi="Arial" w:cs="Arial"/>
                <w:bCs/>
              </w:rPr>
              <w:t xml:space="preserve"> позволит предупредить распространение лесных пожаров. Обеспечение населения автономными пожарными дымовыми извещателями позволит предупредить риски возникновения пожаров в населенных пунктах:</w:t>
            </w:r>
          </w:p>
          <w:p w14:paraId="7AEF06C9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- уровень эффективности использования резервного фонда – 100%;</w:t>
            </w:r>
          </w:p>
          <w:p w14:paraId="3EE43E63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- снижение рисков возникновения чрезвычайных ситуаций в период половодья – 50%;</w:t>
            </w:r>
          </w:p>
          <w:p w14:paraId="553A2F0F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- снижение рисков возникновения пожаров – 50%.</w:t>
            </w:r>
          </w:p>
        </w:tc>
      </w:tr>
      <w:tr w:rsidR="005B7B79" w:rsidRPr="00CC30D2" w14:paraId="3CB466AB" w14:textId="77777777" w:rsidTr="007B20A2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A775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Сроки реализации подпрограммы 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66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2024 - 2026 годы</w:t>
            </w:r>
          </w:p>
        </w:tc>
      </w:tr>
      <w:tr w:rsidR="005B7B79" w:rsidRPr="00CC30D2" w14:paraId="0224EBFC" w14:textId="77777777" w:rsidTr="007B20A2">
        <w:trPr>
          <w:trHeight w:val="406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8722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(в ред. постановлений администрации Боготольского района от 03.06.2024 №255-п, от 15.07.2024 №323-п).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B77" w14:textId="66E9A3E5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Всего </w:t>
            </w:r>
            <w:r w:rsidR="00177CDB" w:rsidRPr="00CC30D2">
              <w:rPr>
                <w:rFonts w:ascii="Arial" w:hAnsi="Arial" w:cs="Arial"/>
              </w:rPr>
              <w:t xml:space="preserve">537,3 </w:t>
            </w:r>
            <w:r w:rsidRPr="00CC30D2">
              <w:rPr>
                <w:rFonts w:ascii="Arial" w:hAnsi="Arial" w:cs="Arial"/>
              </w:rPr>
              <w:t xml:space="preserve">тыс. рублей из районного бюджета, в том числе по годам: </w:t>
            </w:r>
          </w:p>
          <w:p w14:paraId="4FCE5E4D" w14:textId="35D2752E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2024 год – </w:t>
            </w:r>
            <w:r w:rsidR="00177CDB" w:rsidRPr="00CC30D2">
              <w:rPr>
                <w:rFonts w:ascii="Arial" w:hAnsi="Arial" w:cs="Arial"/>
              </w:rPr>
              <w:t xml:space="preserve">537,3 </w:t>
            </w:r>
            <w:r w:rsidRPr="00CC30D2">
              <w:rPr>
                <w:rFonts w:ascii="Arial" w:hAnsi="Arial" w:cs="Arial"/>
              </w:rPr>
              <w:t>тыс. рублей;</w:t>
            </w:r>
          </w:p>
          <w:p w14:paraId="3B04810C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2025 год – 0 тыс. рублей;</w:t>
            </w:r>
          </w:p>
          <w:p w14:paraId="36D7715E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2026 год – 0 тыс. рублей.</w:t>
            </w:r>
          </w:p>
        </w:tc>
      </w:tr>
    </w:tbl>
    <w:p w14:paraId="5D7DC4F0" w14:textId="418A7224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  <w:bCs/>
        </w:rPr>
      </w:pPr>
      <w:r w:rsidRPr="00CC30D2">
        <w:rPr>
          <w:rFonts w:ascii="Arial" w:hAnsi="Arial" w:cs="Arial"/>
          <w:kern w:val="2"/>
        </w:rPr>
        <w:t>2.</w:t>
      </w:r>
      <w:r w:rsidRPr="00CC30D2">
        <w:rPr>
          <w:rFonts w:ascii="Arial" w:hAnsi="Arial" w:cs="Arial"/>
          <w:bCs/>
        </w:rPr>
        <w:t>Мероприяти</w:t>
      </w:r>
      <w:r w:rsidR="00DF1CC0" w:rsidRPr="00CC30D2">
        <w:rPr>
          <w:rFonts w:ascii="Arial" w:hAnsi="Arial" w:cs="Arial"/>
          <w:bCs/>
        </w:rPr>
        <w:t>я</w:t>
      </w:r>
      <w:r w:rsidRPr="00CC30D2">
        <w:rPr>
          <w:rFonts w:ascii="Arial" w:hAnsi="Arial" w:cs="Arial"/>
          <w:bCs/>
        </w:rPr>
        <w:t xml:space="preserve"> подпрограммы</w:t>
      </w:r>
    </w:p>
    <w:p w14:paraId="7749A3E5" w14:textId="77777777" w:rsidR="00DF1CC0" w:rsidRPr="00CC30D2" w:rsidRDefault="00DF1CC0" w:rsidP="007B20A2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  <w:bCs/>
        </w:rPr>
      </w:pPr>
    </w:p>
    <w:p w14:paraId="3B4423C9" w14:textId="06009D4E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Мероприятие </w:t>
      </w:r>
      <w:r w:rsidR="008278C1" w:rsidRPr="00CC30D2">
        <w:rPr>
          <w:rFonts w:ascii="Arial" w:hAnsi="Arial" w:cs="Arial"/>
          <w:bCs/>
        </w:rPr>
        <w:t>1</w:t>
      </w:r>
      <w:r w:rsidRPr="00CC30D2">
        <w:rPr>
          <w:rFonts w:ascii="Arial" w:hAnsi="Arial" w:cs="Arial"/>
          <w:bCs/>
        </w:rPr>
        <w:t>. Проведение ледорезных работ в период весеннего половодья на реке Чулым в районе села Красный Завод для предупреждения образования заторов на реке и подтопления селитебной территории, дорожной сети и инфраструктуры.</w:t>
      </w:r>
    </w:p>
    <w:p w14:paraId="401D9FE6" w14:textId="6120C215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Мероприятие </w:t>
      </w:r>
      <w:r w:rsidR="008278C1" w:rsidRPr="00CC30D2">
        <w:rPr>
          <w:rFonts w:ascii="Arial" w:hAnsi="Arial" w:cs="Arial"/>
          <w:bCs/>
        </w:rPr>
        <w:t>2</w:t>
      </w:r>
      <w:r w:rsidRPr="00CC30D2">
        <w:rPr>
          <w:rFonts w:ascii="Arial" w:hAnsi="Arial" w:cs="Arial"/>
          <w:bCs/>
        </w:rPr>
        <w:t>. Опашка примыкающих к государственному лесному фонду земель сельскохозяйственного назначения, находящихся в муниципальной собственности.</w:t>
      </w:r>
    </w:p>
    <w:p w14:paraId="4B8C1824" w14:textId="0418EFF6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Мероприятие </w:t>
      </w:r>
      <w:r w:rsidR="008278C1" w:rsidRPr="00CC30D2">
        <w:rPr>
          <w:rFonts w:ascii="Arial" w:hAnsi="Arial" w:cs="Arial"/>
          <w:bCs/>
        </w:rPr>
        <w:t>3</w:t>
      </w:r>
      <w:r w:rsidRPr="00CC30D2">
        <w:rPr>
          <w:rFonts w:ascii="Arial" w:hAnsi="Arial" w:cs="Arial"/>
          <w:bCs/>
        </w:rPr>
        <w:t>. Приобретение автономных дымовых пожарных извещателей для отдельных категорий граждан.</w:t>
      </w:r>
    </w:p>
    <w:p w14:paraId="5886F1E5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lastRenderedPageBreak/>
        <w:t>Сроки выполнения подпрограммы: 2024 – 2026 годы.</w:t>
      </w:r>
    </w:p>
    <w:p w14:paraId="4BFACFB5" w14:textId="45C112B8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Средства районного бюджета на реализацию мероприятия 1 на 2024 – 2026 годы предусмотрены в объеме </w:t>
      </w:r>
      <w:r w:rsidR="008D7F15" w:rsidRPr="00CC30D2">
        <w:rPr>
          <w:rFonts w:ascii="Arial" w:hAnsi="Arial" w:cs="Arial"/>
          <w:bCs/>
        </w:rPr>
        <w:t xml:space="preserve">537,3 </w:t>
      </w:r>
      <w:r w:rsidRPr="00CC30D2">
        <w:rPr>
          <w:rFonts w:ascii="Arial" w:hAnsi="Arial" w:cs="Arial"/>
          <w:bCs/>
        </w:rPr>
        <w:t xml:space="preserve">тыс. рублей, в том числе по годам: </w:t>
      </w:r>
    </w:p>
    <w:p w14:paraId="6FFF33B5" w14:textId="321C4A9A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2024 год – </w:t>
      </w:r>
      <w:r w:rsidR="005F2D8D" w:rsidRPr="00CC30D2">
        <w:rPr>
          <w:rFonts w:ascii="Arial" w:hAnsi="Arial" w:cs="Arial"/>
          <w:bCs/>
        </w:rPr>
        <w:t xml:space="preserve">537,3 </w:t>
      </w:r>
      <w:r w:rsidRPr="00CC30D2">
        <w:rPr>
          <w:rFonts w:ascii="Arial" w:hAnsi="Arial" w:cs="Arial"/>
          <w:bCs/>
        </w:rPr>
        <w:t>тыс. рублей;</w:t>
      </w:r>
    </w:p>
    <w:p w14:paraId="2C6FA89B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2025 год – 0 тыс. рублей;</w:t>
      </w:r>
    </w:p>
    <w:p w14:paraId="52A413E8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2026 год – 0 тыс. рублей.</w:t>
      </w:r>
    </w:p>
    <w:p w14:paraId="7B9C7DB3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3.Механизм реализации подпрограммы</w:t>
      </w:r>
    </w:p>
    <w:p w14:paraId="3D8F34BD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Реализация мероприятий программы осуществляется в соответствии с:</w:t>
      </w:r>
    </w:p>
    <w:p w14:paraId="39E7021D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14:paraId="6E48E900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14:paraId="7E1F965D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постановлением администрации Боготольского района от 25.02.2010 № 38-п «О порядке финансирования мероприятий в области защиты населения и территорий в чрезвычайных ситуациях»;</w:t>
      </w:r>
    </w:p>
    <w:p w14:paraId="1CD8673F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постановлением администрации Боготольского района от 27.07.2012 № 415-п «О порядке создания, хранения и использования резервов финансовых и материальных ресурсов для обеспечения мероприятий по гражданской обороне, ликвидации чрезвычайных ситуаций природного и техногенного характера».</w:t>
      </w:r>
    </w:p>
    <w:p w14:paraId="34FDA04C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Подпрограмма реализуется за счет средств районного бюджета.</w:t>
      </w:r>
    </w:p>
    <w:p w14:paraId="00FB573C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Исполнители мероприятий подпрограммы: работ, услуг по организации и проведению ледорезных работ в период весеннего половодья на реке Чулым в районе села Красный Завод, опашке примыкающих к государственному лесному фонду земель сельскохозяйственного назначения, находящихся в муниципальной собственности, </w:t>
      </w:r>
      <w:bookmarkStart w:id="2" w:name="_Hlk171953871"/>
      <w:r w:rsidRPr="00CC30D2">
        <w:rPr>
          <w:rFonts w:ascii="Arial" w:hAnsi="Arial" w:cs="Arial"/>
          <w:bCs/>
        </w:rPr>
        <w:t>приобретение автономных дымовых извещателей отдельным категориям граждан</w:t>
      </w:r>
      <w:bookmarkEnd w:id="2"/>
      <w:r w:rsidRPr="00CC30D2">
        <w:rPr>
          <w:rFonts w:ascii="Arial" w:hAnsi="Arial" w:cs="Arial"/>
          <w:bCs/>
        </w:rPr>
        <w:t xml:space="preserve"> 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по мероприятиям подпрограммы выступает администрация Боготольского района. </w:t>
      </w:r>
    </w:p>
    <w:p w14:paraId="454E412F" w14:textId="4986E5B9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Финансирование мероприятия осуществляется на </w:t>
      </w:r>
      <w:r w:rsidR="007B20A2" w:rsidRPr="00CC30D2">
        <w:rPr>
          <w:rFonts w:ascii="Arial" w:hAnsi="Arial" w:cs="Arial"/>
          <w:bCs/>
        </w:rPr>
        <w:t>основании утвержденной</w:t>
      </w:r>
      <w:r w:rsidRPr="00CC30D2">
        <w:rPr>
          <w:rFonts w:ascii="Arial" w:hAnsi="Arial" w:cs="Arial"/>
          <w:bCs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 Главным распорядителем средств местного бюджета, предусмотренных на реализацию </w:t>
      </w:r>
      <w:r w:rsidR="007B20A2" w:rsidRPr="00CC30D2">
        <w:rPr>
          <w:rFonts w:ascii="Arial" w:hAnsi="Arial" w:cs="Arial"/>
          <w:bCs/>
        </w:rPr>
        <w:t>подпрограммы,</w:t>
      </w:r>
      <w:r w:rsidRPr="00CC30D2">
        <w:rPr>
          <w:rFonts w:ascii="Arial" w:hAnsi="Arial" w:cs="Arial"/>
          <w:bCs/>
        </w:rPr>
        <w:t xml:space="preserve"> является администрация Боготольского района.</w:t>
      </w:r>
    </w:p>
    <w:p w14:paraId="66277E3E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Исполнитель подпрограммы, осуществляет:</w:t>
      </w:r>
    </w:p>
    <w:p w14:paraId="1422F17C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14:paraId="1B96D72C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общую координацию мероприятий подпрограммы, выполняемых в увязке с мероприятиями других региональных государственных программ;</w:t>
      </w:r>
    </w:p>
    <w:p w14:paraId="04C98483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14:paraId="41ED3AAE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Боготольского района.</w:t>
      </w:r>
    </w:p>
    <w:p w14:paraId="44F0FBAE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4.Управление подпрограммой и контроль за исполнением подпрограммы</w:t>
      </w:r>
    </w:p>
    <w:p w14:paraId="6BF40D36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lastRenderedPageBreak/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0CABCA01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357145BB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Исполнителем программы осуществляется:</w:t>
      </w:r>
    </w:p>
    <w:p w14:paraId="558CE7B5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отбор исполнителей мероприятий программы;</w:t>
      </w:r>
    </w:p>
    <w:p w14:paraId="19A1DD41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непосредственный контроль за ходом реализации программы;</w:t>
      </w:r>
    </w:p>
    <w:p w14:paraId="71B1B990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- подготовка отчетов о реализации программы.</w:t>
      </w:r>
    </w:p>
    <w:p w14:paraId="4A28B6EF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16FEBEC7" w14:textId="77777777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45E98480" w14:textId="49E7F3AC" w:rsidR="005B7B79" w:rsidRPr="00CC30D2" w:rsidRDefault="005B7B79" w:rsidP="007B20A2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7B20A2" w:rsidRPr="00CC30D2">
        <w:rPr>
          <w:rFonts w:ascii="Arial" w:hAnsi="Arial" w:cs="Arial"/>
          <w:bCs/>
        </w:rPr>
        <w:t>планирования,</w:t>
      </w:r>
      <w:r w:rsidRPr="00CC30D2">
        <w:rPr>
          <w:rFonts w:ascii="Arial" w:hAnsi="Arial" w:cs="Arial"/>
          <w:bCs/>
        </w:rPr>
        <w:t xml:space="preserve"> и финансовое управление администрации Боготольского района.</w:t>
      </w:r>
    </w:p>
    <w:p w14:paraId="2A8D02C9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7EB09C27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Годовой отчет представляется в срок не позднее 1 марта года, следующего за отчетным.</w:t>
      </w:r>
    </w:p>
    <w:p w14:paraId="58637AC7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bCs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7B6A12CF" w14:textId="2BF7ADC4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  <w:bCs/>
        </w:rPr>
        <w:t xml:space="preserve">Внешний муниципальный финансовый контроль осуществляет Контрольно-счетный </w:t>
      </w:r>
      <w:r w:rsidR="007B20A2" w:rsidRPr="00CC30D2">
        <w:rPr>
          <w:rFonts w:ascii="Arial" w:hAnsi="Arial" w:cs="Arial"/>
          <w:bCs/>
        </w:rPr>
        <w:t>орган Боготольского</w:t>
      </w:r>
      <w:r w:rsidRPr="00CC30D2">
        <w:rPr>
          <w:rFonts w:ascii="Arial" w:hAnsi="Arial" w:cs="Arial"/>
          <w:bCs/>
        </w:rPr>
        <w:t xml:space="preserve"> района в соответствии с п.7 ст.7 положения о контрольно-счетном органе, утвержденным решением Боготольского районного Совета депутатов от 12.05.2023 № 25-245.</w:t>
      </w:r>
    </w:p>
    <w:p w14:paraId="2F608C55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</w:p>
    <w:p w14:paraId="25F4598B" w14:textId="77777777" w:rsidR="005B7B79" w:rsidRPr="00CC30D2" w:rsidRDefault="005B7B79" w:rsidP="005B7B79">
      <w:pPr>
        <w:spacing w:before="0" w:beforeAutospacing="0"/>
        <w:jc w:val="left"/>
        <w:outlineLvl w:val="0"/>
        <w:rPr>
          <w:rFonts w:ascii="Arial" w:hAnsi="Arial" w:cs="Arial"/>
        </w:rPr>
        <w:sectPr w:rsidR="005B7B79" w:rsidRPr="00CC30D2" w:rsidSect="007B20A2"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14:paraId="2A1BF9F9" w14:textId="77777777" w:rsidR="005B7B79" w:rsidRPr="00CC30D2" w:rsidRDefault="005B7B79" w:rsidP="007B20A2">
      <w:pPr>
        <w:autoSpaceDE w:val="0"/>
        <w:autoSpaceDN w:val="0"/>
        <w:adjustRightInd w:val="0"/>
        <w:spacing w:before="0" w:beforeAutospacing="0"/>
        <w:ind w:right="395"/>
        <w:jc w:val="right"/>
        <w:outlineLvl w:val="2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Приложение № 1</w:t>
      </w:r>
    </w:p>
    <w:p w14:paraId="0E517C15" w14:textId="77777777" w:rsidR="005B7B79" w:rsidRPr="00CC30D2" w:rsidRDefault="005B7B79" w:rsidP="007B20A2">
      <w:pPr>
        <w:autoSpaceDE w:val="0"/>
        <w:autoSpaceDN w:val="0"/>
        <w:adjustRightInd w:val="0"/>
        <w:spacing w:before="0" w:beforeAutospacing="0"/>
        <w:ind w:left="9781" w:right="395"/>
        <w:rPr>
          <w:rFonts w:ascii="Arial" w:hAnsi="Arial" w:cs="Arial"/>
        </w:rPr>
      </w:pPr>
      <w:r w:rsidRPr="00CC30D2">
        <w:rPr>
          <w:rFonts w:ascii="Arial" w:hAnsi="Arial" w:cs="Arial"/>
        </w:rPr>
        <w:t>к паспорту подпрограммы 1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14:paraId="6711F510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 w:after="240"/>
        <w:ind w:firstLine="540"/>
        <w:jc w:val="center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Перечень и значения показателей результативности подпрограммы</w:t>
      </w:r>
    </w:p>
    <w:tbl>
      <w:tblPr>
        <w:tblW w:w="140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726"/>
        <w:gridCol w:w="1559"/>
        <w:gridCol w:w="142"/>
        <w:gridCol w:w="2126"/>
        <w:gridCol w:w="1418"/>
        <w:gridCol w:w="141"/>
        <w:gridCol w:w="1276"/>
        <w:gridCol w:w="1502"/>
        <w:gridCol w:w="1397"/>
      </w:tblGrid>
      <w:tr w:rsidR="005B7B79" w:rsidRPr="00CC30D2" w14:paraId="3A0338C8" w14:textId="77777777" w:rsidTr="007B20A2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F352EF" w14:textId="77777777" w:rsidR="005B7B79" w:rsidRPr="00CC30D2" w:rsidRDefault="005B7B79" w:rsidP="00FA24FB">
            <w:pPr>
              <w:pStyle w:val="ConsPlusNormal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№ п/п</w:t>
            </w:r>
          </w:p>
        </w:tc>
        <w:tc>
          <w:tcPr>
            <w:tcW w:w="3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C178C9" w14:textId="77777777" w:rsidR="005B7B79" w:rsidRPr="00CC30D2" w:rsidRDefault="005B7B79" w:rsidP="00FA24FB">
            <w:pPr>
              <w:pStyle w:val="ConsPlusNormal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438851" w14:textId="77777777" w:rsidR="005B7B79" w:rsidRPr="00CC30D2" w:rsidRDefault="005B7B79" w:rsidP="00FA24F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D16856" w14:textId="77777777" w:rsidR="005B7B79" w:rsidRPr="00CC30D2" w:rsidRDefault="005B7B79" w:rsidP="00FA24F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C8E13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5B7B79" w:rsidRPr="00CC30D2" w14:paraId="1BB28857" w14:textId="77777777" w:rsidTr="007B20A2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62E3E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8D559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5C20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3F239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029D4" w14:textId="3C7F65BC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Текущий финансовый год 202</w:t>
            </w:r>
            <w:r w:rsidR="00A21FF8" w:rsidRPr="00CC30D2">
              <w:rPr>
                <w:rFonts w:ascii="Arial" w:hAnsi="Arial" w:cs="Arial"/>
              </w:rPr>
              <w:t>4</w:t>
            </w:r>
            <w:r w:rsidRPr="00CC30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1A1E7" w14:textId="7677C246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Очередной финансовый год 202</w:t>
            </w:r>
            <w:r w:rsidR="00A21FF8" w:rsidRPr="00CC30D2">
              <w:rPr>
                <w:rFonts w:ascii="Arial" w:hAnsi="Arial" w:cs="Arial"/>
              </w:rPr>
              <w:t>5</w:t>
            </w:r>
            <w:r w:rsidRPr="00CC30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CE65E" w14:textId="1B829358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</w:t>
            </w:r>
            <w:r w:rsidR="00A21FF8" w:rsidRPr="00CC30D2">
              <w:rPr>
                <w:rFonts w:ascii="Arial" w:hAnsi="Arial" w:cs="Arial"/>
              </w:rPr>
              <w:t>6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EA0FB" w14:textId="78048BEE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</w:t>
            </w:r>
            <w:r w:rsidR="00A21FF8" w:rsidRPr="00CC30D2">
              <w:rPr>
                <w:rFonts w:ascii="Arial" w:hAnsi="Arial" w:cs="Arial"/>
              </w:rPr>
              <w:t>7</w:t>
            </w:r>
          </w:p>
        </w:tc>
      </w:tr>
      <w:tr w:rsidR="005B7B79" w:rsidRPr="00CC30D2" w14:paraId="4C1D7C04" w14:textId="77777777" w:rsidTr="007B20A2">
        <w:trPr>
          <w:cantSplit/>
          <w:trHeight w:val="240"/>
        </w:trPr>
        <w:tc>
          <w:tcPr>
            <w:tcW w:w="140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52C33" w14:textId="77777777" w:rsidR="005B7B79" w:rsidRPr="00CC30D2" w:rsidRDefault="005B7B79" w:rsidP="00FA24F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Цель подпрограммы: Снижение рисков чрезвычайных ситуаций, повышение защищенности населения и территории Боготольского района от угроз природного и техногенного характера</w:t>
            </w:r>
          </w:p>
        </w:tc>
      </w:tr>
      <w:tr w:rsidR="005B7B79" w:rsidRPr="00CC30D2" w14:paraId="78802045" w14:textId="77777777" w:rsidTr="007B20A2">
        <w:trPr>
          <w:cantSplit/>
          <w:trHeight w:val="240"/>
        </w:trPr>
        <w:tc>
          <w:tcPr>
            <w:tcW w:w="140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B76FA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Задача подпрограммы: 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      </w:r>
          </w:p>
        </w:tc>
      </w:tr>
      <w:tr w:rsidR="005B7B79" w:rsidRPr="00CC30D2" w14:paraId="0A179A0F" w14:textId="77777777" w:rsidTr="007B20A2">
        <w:trPr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F3E5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389B4" w14:textId="77777777" w:rsidR="005B7B79" w:rsidRPr="00CC30D2" w:rsidRDefault="005B7B79" w:rsidP="00FA24FB">
            <w:pPr>
              <w:pStyle w:val="ConsPlusNormal"/>
              <w:widowControl/>
              <w:ind w:right="-354" w:firstLine="0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CC30D2">
              <w:rPr>
                <w:sz w:val="24"/>
                <w:szCs w:val="24"/>
              </w:rPr>
              <w:t xml:space="preserve"> Уровень эффективности использования резервного фонда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6C5B6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BB2C0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7592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C4BC4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35CFD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100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35E5B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100</w:t>
            </w:r>
          </w:p>
        </w:tc>
      </w:tr>
      <w:tr w:rsidR="005B7B79" w:rsidRPr="00CC30D2" w14:paraId="68CC725C" w14:textId="77777777" w:rsidTr="007B20A2">
        <w:trPr>
          <w:cantSplit/>
          <w:trHeight w:val="240"/>
        </w:trPr>
        <w:tc>
          <w:tcPr>
            <w:tcW w:w="140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DF27D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Задача подпрограммы: 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5B7B79" w:rsidRPr="00CC30D2" w14:paraId="5599153B" w14:textId="77777777" w:rsidTr="007B20A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C222B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90EE" w14:textId="77777777" w:rsidR="005B7B79" w:rsidRPr="00CC30D2" w:rsidRDefault="005B7B79" w:rsidP="00FA24F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  <w:u w:val="single"/>
              </w:rPr>
              <w:t>Показатель результативности 2:</w:t>
            </w:r>
            <w:r w:rsidRPr="00CC30D2">
              <w:rPr>
                <w:sz w:val="24"/>
                <w:szCs w:val="24"/>
              </w:rPr>
              <w:t xml:space="preserve"> Снижение рисков возникновения чрезвычайных ситуаций в период половодья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FD4F9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% от уровня 2010 года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A3E7C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 xml:space="preserve">Отдел по безопасности территории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CF59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E5AED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2EE1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6674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</w:tr>
      <w:tr w:rsidR="005B7B79" w:rsidRPr="00CC30D2" w14:paraId="2AD1899C" w14:textId="77777777" w:rsidTr="007B20A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04EE6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3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CA63" w14:textId="77777777" w:rsidR="005B7B79" w:rsidRPr="00CC30D2" w:rsidRDefault="005B7B79" w:rsidP="00FA24FB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CC30D2">
              <w:rPr>
                <w:sz w:val="24"/>
                <w:szCs w:val="24"/>
                <w:u w:val="single"/>
              </w:rPr>
              <w:t>Показатель результативности 3</w:t>
            </w:r>
            <w:r w:rsidRPr="00CC30D2">
              <w:rPr>
                <w:sz w:val="24"/>
                <w:szCs w:val="24"/>
              </w:rPr>
              <w:t>: Снижение рисков возникновения пожаров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031D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76DC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48B32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DCA0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8A97D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ADF33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50</w:t>
            </w:r>
          </w:p>
        </w:tc>
      </w:tr>
    </w:tbl>
    <w:p w14:paraId="4398F698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14:paraId="5E3905A6" w14:textId="1F08ADC8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Приложение № 2</w:t>
      </w:r>
    </w:p>
    <w:p w14:paraId="4C9AA8BD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072" w:hanging="142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  к подпрограмме 1«Обеспечение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14:paraId="64484907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072" w:hanging="142"/>
        <w:rPr>
          <w:rFonts w:ascii="Arial" w:hAnsi="Arial" w:cs="Arial"/>
        </w:rPr>
      </w:pPr>
    </w:p>
    <w:p w14:paraId="442680BD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CC30D2">
        <w:rPr>
          <w:rFonts w:ascii="Arial" w:eastAsia="Calibri" w:hAnsi="Arial" w:cs="Arial"/>
        </w:rPr>
        <w:t>Перечень мероприятий подпрограммы</w:t>
      </w:r>
    </w:p>
    <w:p w14:paraId="14259B6B" w14:textId="13BDC86B" w:rsidR="005B7B79" w:rsidRPr="00CC30D2" w:rsidRDefault="005B7B79" w:rsidP="005B7B79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tbl>
      <w:tblPr>
        <w:tblW w:w="14554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4864"/>
        <w:gridCol w:w="10"/>
        <w:gridCol w:w="1691"/>
        <w:gridCol w:w="10"/>
        <w:gridCol w:w="698"/>
        <w:gridCol w:w="10"/>
        <w:gridCol w:w="557"/>
        <w:gridCol w:w="10"/>
        <w:gridCol w:w="557"/>
        <w:gridCol w:w="10"/>
        <w:gridCol w:w="416"/>
        <w:gridCol w:w="10"/>
        <w:gridCol w:w="840"/>
        <w:gridCol w:w="10"/>
        <w:gridCol w:w="841"/>
        <w:gridCol w:w="425"/>
        <w:gridCol w:w="850"/>
        <w:gridCol w:w="10"/>
        <w:gridCol w:w="983"/>
        <w:gridCol w:w="10"/>
        <w:gridCol w:w="1722"/>
        <w:gridCol w:w="10"/>
      </w:tblGrid>
      <w:tr w:rsidR="005B7B79" w:rsidRPr="00CC30D2" w14:paraId="6C6523DA" w14:textId="77777777" w:rsidTr="00FA24FB">
        <w:trPr>
          <w:gridAfter w:val="1"/>
          <w:wAfter w:w="10" w:type="dxa"/>
          <w:trHeight w:val="675"/>
        </w:trPr>
        <w:tc>
          <w:tcPr>
            <w:tcW w:w="4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19A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2E4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62BD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EA26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4C690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B7B79" w:rsidRPr="00CC30D2" w14:paraId="4F077FAE" w14:textId="77777777" w:rsidTr="00FA24FB">
        <w:trPr>
          <w:gridAfter w:val="1"/>
          <w:wAfter w:w="10" w:type="dxa"/>
          <w:trHeight w:val="1101"/>
        </w:trPr>
        <w:tc>
          <w:tcPr>
            <w:tcW w:w="4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4FF6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949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3BC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0F7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proofErr w:type="spellStart"/>
            <w:r w:rsidRPr="00CC30D2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734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D21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D85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FBA3" w14:textId="77777777" w:rsidR="005B7B79" w:rsidRPr="00CC30D2" w:rsidRDefault="005B7B79" w:rsidP="00FA24FB">
            <w:pPr>
              <w:ind w:left="-28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A19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DD9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3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E65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17BE609C" w14:textId="77777777" w:rsidTr="00FA24FB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A1B83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Цель подпрограммы: Снижение рисков чрезвычайных ситуаций, повышение защищенности населения и территории Боготольского района от угроз природного и техногенного характера</w:t>
            </w:r>
          </w:p>
        </w:tc>
      </w:tr>
      <w:tr w:rsidR="005B7B79" w:rsidRPr="00CC30D2" w14:paraId="26AF82C0" w14:textId="77777777" w:rsidTr="00FA24FB">
        <w:trPr>
          <w:gridAfter w:val="1"/>
          <w:wAfter w:w="10" w:type="dxa"/>
          <w:trHeight w:val="652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D096C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Задача 1: Первоочередное обеспечение населения, пострадавшего при ведении военных действий или вследствие </w:t>
            </w:r>
            <w:proofErr w:type="gramStart"/>
            <w:r w:rsidRPr="00CC30D2">
              <w:rPr>
                <w:rFonts w:ascii="Arial" w:hAnsi="Arial" w:cs="Arial"/>
              </w:rPr>
              <w:t>этих  действий</w:t>
            </w:r>
            <w:proofErr w:type="gramEnd"/>
            <w:r w:rsidRPr="00CC30D2">
              <w:rPr>
                <w:rFonts w:ascii="Arial" w:hAnsi="Arial" w:cs="Arial"/>
              </w:rPr>
              <w:t>, а также пострадавшего в ЧС природного и техногенного характера.</w:t>
            </w:r>
          </w:p>
        </w:tc>
      </w:tr>
      <w:tr w:rsidR="005B7B79" w:rsidRPr="00CC30D2" w14:paraId="14AC69AC" w14:textId="77777777" w:rsidTr="00FA24FB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C5C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Мероприятие 1:</w:t>
            </w:r>
          </w:p>
        </w:tc>
      </w:tr>
      <w:tr w:rsidR="009B7A80" w:rsidRPr="00CC30D2" w14:paraId="63FEC3AC" w14:textId="77777777" w:rsidTr="00FA24FB">
        <w:trPr>
          <w:gridAfter w:val="1"/>
          <w:wAfter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AC4C" w14:textId="77777777" w:rsidR="009B7A80" w:rsidRPr="00CC30D2" w:rsidRDefault="009B7A80" w:rsidP="009B7A80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Приобретение продовольствия, материалов и оборудования в резерв материальных ресурсов, создаваемый для предупреждения и ликвидации чрезвычайных ситуаций природного и техногенного характера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4BE06" w14:textId="77777777" w:rsidR="009B7A80" w:rsidRPr="00CC30D2" w:rsidRDefault="009B7A80" w:rsidP="009B7A80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A9A90" w14:textId="5AB4C26F" w:rsidR="009B7A80" w:rsidRPr="00CC30D2" w:rsidRDefault="009B7A80" w:rsidP="009B7A80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84A80" w14:textId="6393FF01" w:rsidR="009B7A80" w:rsidRPr="00CC30D2" w:rsidRDefault="009B7A80" w:rsidP="009B7A80">
            <w:pPr>
              <w:jc w:val="center"/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ECF37" w14:textId="3FAAABAB" w:rsidR="009B7A80" w:rsidRPr="00CC30D2" w:rsidRDefault="009B7A80" w:rsidP="009B7A80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0410082370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04C19" w14:textId="1188A4F4" w:rsidR="009B7A80" w:rsidRPr="00CC30D2" w:rsidRDefault="009B7A80" w:rsidP="009B7A80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09C2" w14:textId="377175B8" w:rsidR="009B7A80" w:rsidRPr="00CC30D2" w:rsidRDefault="009B7A80" w:rsidP="009B7A8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5DE5" w14:textId="77777777" w:rsidR="009B7A80" w:rsidRPr="00CC30D2" w:rsidRDefault="009B7A80" w:rsidP="009B7A8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154C" w14:textId="77777777" w:rsidR="009B7A80" w:rsidRPr="00CC30D2" w:rsidRDefault="009B7A80" w:rsidP="009B7A8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FEF3C" w14:textId="0DFE13A4" w:rsidR="009B7A80" w:rsidRPr="00CC30D2" w:rsidRDefault="009B7A80" w:rsidP="009B7A8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9967A" w14:textId="77777777" w:rsidR="009B7A80" w:rsidRPr="00CC30D2" w:rsidRDefault="009B7A80" w:rsidP="009B7A80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4EF8821C" w14:textId="77777777" w:rsidTr="00FA24FB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995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Задача 2.</w:t>
            </w:r>
            <w:r w:rsidRPr="00CC30D2">
              <w:rPr>
                <w:rFonts w:ascii="Arial" w:hAnsi="Arial" w:cs="Arial"/>
                <w:b/>
              </w:rPr>
              <w:t xml:space="preserve"> </w:t>
            </w:r>
            <w:r w:rsidRPr="00CC30D2">
              <w:rPr>
                <w:rFonts w:ascii="Arial" w:hAnsi="Arial" w:cs="Arial"/>
              </w:rPr>
              <w:t>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5B7B79" w:rsidRPr="00CC30D2" w14:paraId="7060A446" w14:textId="77777777" w:rsidTr="00FA24FB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4E6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 xml:space="preserve">Мероприятие 2: </w:t>
            </w:r>
          </w:p>
        </w:tc>
      </w:tr>
      <w:tr w:rsidR="00D97C40" w:rsidRPr="00CC30D2" w14:paraId="4D9621CA" w14:textId="77777777" w:rsidTr="00FA24FB">
        <w:trPr>
          <w:gridAfter w:val="1"/>
          <w:wAfter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0FFC" w14:textId="77777777" w:rsidR="00D97C40" w:rsidRPr="00CC30D2" w:rsidRDefault="00D97C40" w:rsidP="00D97C40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bCs/>
              </w:rPr>
              <w:t>Проведение ледорезных работ в период весеннего половодья на реке Чулым в районе села Красный Завод для предупреждения образования заторов на реке и подтопления селитебной территории, дорожной сети и инфраструктуры.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0871" w14:textId="77777777" w:rsidR="00D97C40" w:rsidRPr="00CC30D2" w:rsidRDefault="00D97C40" w:rsidP="00D97C40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DC559" w14:textId="308EF10F" w:rsidR="00D97C40" w:rsidRPr="00CC30D2" w:rsidRDefault="00D97C40" w:rsidP="00D97C40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8A932" w14:textId="76C29BCC" w:rsidR="00D97C40" w:rsidRPr="00CC30D2" w:rsidRDefault="00D97C40" w:rsidP="00D97C40">
            <w:pPr>
              <w:jc w:val="center"/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FB00A" w14:textId="22DFC8AA" w:rsidR="00D97C40" w:rsidRPr="00CC30D2" w:rsidRDefault="00D97C40" w:rsidP="00D97C40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0410082320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15769" w14:textId="7E21D66E" w:rsidR="00D97C40" w:rsidRPr="00CC30D2" w:rsidRDefault="00D97C40" w:rsidP="00D97C40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2094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99,00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818A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78AE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741E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99,0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C729F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Устранения риска подтопления </w:t>
            </w:r>
          </w:p>
        </w:tc>
      </w:tr>
      <w:tr w:rsidR="005B7B79" w:rsidRPr="00CC30D2" w14:paraId="436807EB" w14:textId="77777777" w:rsidTr="00FA24FB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2F08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Мероприятие 3.</w:t>
            </w:r>
          </w:p>
        </w:tc>
      </w:tr>
      <w:tr w:rsidR="00D97C40" w:rsidRPr="00CC30D2" w14:paraId="33C66A48" w14:textId="77777777" w:rsidTr="00FA24FB">
        <w:trPr>
          <w:gridAfter w:val="1"/>
          <w:wAfter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9D30" w14:textId="77777777" w:rsidR="00D97C40" w:rsidRPr="00CC30D2" w:rsidRDefault="00D97C40" w:rsidP="00D97C40">
            <w:pPr>
              <w:jc w:val="left"/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  <w:bCs/>
              </w:rPr>
              <w:t xml:space="preserve">Опашка примыкающих к государственному лесному фонду земель сельскохозяйственного назначения, находящихся в муниципальной собственности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F39C" w14:textId="77777777" w:rsidR="00D97C40" w:rsidRPr="00CC30D2" w:rsidRDefault="00D97C40" w:rsidP="00D97C40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471DB" w14:textId="60438A7C" w:rsidR="00D97C40" w:rsidRPr="00CC30D2" w:rsidRDefault="00D97C40" w:rsidP="00D97C40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08B4B" w14:textId="1A24AA37" w:rsidR="00D97C40" w:rsidRPr="00CC30D2" w:rsidRDefault="00D97C40" w:rsidP="00D97C40">
            <w:pPr>
              <w:jc w:val="center"/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C8094" w14:textId="0BA2BA6E" w:rsidR="00D97C40" w:rsidRPr="00CC30D2" w:rsidRDefault="00D97C40" w:rsidP="00D97C40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0410082350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DA0C8" w14:textId="7CD6B525" w:rsidR="00D97C40" w:rsidRPr="00CC30D2" w:rsidRDefault="00D97C40" w:rsidP="00D97C40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DEB87" w14:textId="3A266A2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397,9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6FD7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3DC3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0D3A" w14:textId="14CC0F4A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397,9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A2411" w14:textId="77777777" w:rsidR="00D97C40" w:rsidRPr="00CC30D2" w:rsidRDefault="00D97C40" w:rsidP="00D97C40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Устранения риска пожаров</w:t>
            </w:r>
          </w:p>
        </w:tc>
      </w:tr>
      <w:tr w:rsidR="005B7B79" w:rsidRPr="00CC30D2" w14:paraId="2BF870FA" w14:textId="77777777" w:rsidTr="00FA24FB">
        <w:trPr>
          <w:gridBefore w:val="1"/>
          <w:wBefore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1848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Мероприятие 4.</w:t>
            </w:r>
          </w:p>
        </w:tc>
      </w:tr>
      <w:tr w:rsidR="00E2665A" w:rsidRPr="00CC30D2" w14:paraId="034EDAA1" w14:textId="77777777" w:rsidTr="00FA24FB">
        <w:trPr>
          <w:gridBefore w:val="1"/>
          <w:wBefore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F318" w14:textId="77777777" w:rsidR="00E2665A" w:rsidRPr="00CC30D2" w:rsidRDefault="00E2665A" w:rsidP="00E2665A">
            <w:pPr>
              <w:jc w:val="left"/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  <w:bCs/>
              </w:rPr>
              <w:t>Приобретение автономных дымовых пожарных извещателей для отдельных категорий граждан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DC79" w14:textId="77777777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AF86F" w14:textId="6C84239C" w:rsidR="00E2665A" w:rsidRPr="00CC30D2" w:rsidRDefault="00E2665A" w:rsidP="00E2665A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97226" w14:textId="2457060B" w:rsidR="00E2665A" w:rsidRPr="00CC30D2" w:rsidRDefault="00E2665A" w:rsidP="00E2665A">
            <w:pPr>
              <w:jc w:val="center"/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CDBA4" w14:textId="398F9CE7" w:rsidR="00E2665A" w:rsidRPr="00CC30D2" w:rsidRDefault="00E2665A" w:rsidP="00E2665A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0410176750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3197D" w14:textId="558319A4" w:rsidR="00E2665A" w:rsidRPr="00CC30D2" w:rsidRDefault="00E2665A" w:rsidP="00E2665A">
            <w:pPr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eastAsiaTheme="minorHAnsi" w:hAnsi="Arial" w:cs="Arial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5B45E" w14:textId="4773B950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40,29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3976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505D" w14:textId="77777777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9DA3A" w14:textId="62B35933" w:rsidR="00E2665A" w:rsidRPr="00CC30D2" w:rsidRDefault="00E2665A" w:rsidP="00E2665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40,29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9FC3" w14:textId="77777777" w:rsidR="00E2665A" w:rsidRPr="00CC30D2" w:rsidRDefault="00E2665A" w:rsidP="00E2665A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Предупреждение пожаров</w:t>
            </w:r>
          </w:p>
        </w:tc>
      </w:tr>
    </w:tbl>
    <w:p w14:paraId="0325FD5A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  <w:sectPr w:rsidR="005B7B79" w:rsidRPr="00CC30D2" w:rsidSect="007B20A2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2704" w:type="dxa"/>
        <w:tblLook w:val="01E0" w:firstRow="1" w:lastRow="1" w:firstColumn="1" w:lastColumn="1" w:noHBand="0" w:noVBand="0"/>
      </w:tblPr>
      <w:tblGrid>
        <w:gridCol w:w="9464"/>
        <w:gridCol w:w="3240"/>
      </w:tblGrid>
      <w:tr w:rsidR="005B7B79" w:rsidRPr="00CC30D2" w14:paraId="6A8505D0" w14:textId="77777777" w:rsidTr="00FA24FB">
        <w:tc>
          <w:tcPr>
            <w:tcW w:w="9464" w:type="dxa"/>
          </w:tcPr>
          <w:p w14:paraId="63751546" w14:textId="77777777" w:rsidR="005B7B79" w:rsidRPr="00CC30D2" w:rsidRDefault="005B7B79" w:rsidP="00FA24FB">
            <w:pPr>
              <w:pStyle w:val="ConsPlusNormal"/>
              <w:widowControl/>
              <w:ind w:left="1560" w:firstLine="0"/>
              <w:jc w:val="right"/>
              <w:outlineLvl w:val="2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lastRenderedPageBreak/>
              <w:t>Приложение № 4</w:t>
            </w:r>
          </w:p>
          <w:p w14:paraId="1DBE1C62" w14:textId="77777777" w:rsidR="005B7B79" w:rsidRPr="00CC30D2" w:rsidRDefault="005B7B79" w:rsidP="00FA24FB">
            <w:pPr>
              <w:pStyle w:val="ConsPlusNormal"/>
              <w:widowControl/>
              <w:ind w:left="4253" w:firstLine="0"/>
              <w:jc w:val="both"/>
              <w:outlineLvl w:val="2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к муниципальной программе Боготольского района Красноярского края «Защита населения и территории Боготольского района от чрезвычайных ситуаций природного и техногенного характера»</w:t>
            </w:r>
          </w:p>
        </w:tc>
        <w:tc>
          <w:tcPr>
            <w:tcW w:w="3240" w:type="dxa"/>
            <w:vAlign w:val="center"/>
          </w:tcPr>
          <w:p w14:paraId="21539466" w14:textId="77777777" w:rsidR="005B7B79" w:rsidRPr="00CC30D2" w:rsidRDefault="005B7B79" w:rsidP="00FA24FB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  <w:p w14:paraId="1E70DAC2" w14:textId="77777777" w:rsidR="005B7B79" w:rsidRPr="00CC30D2" w:rsidRDefault="005B7B79" w:rsidP="00FA24FB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</w:tc>
      </w:tr>
    </w:tbl>
    <w:p w14:paraId="0C3CE564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1738E53A" w14:textId="77777777" w:rsidR="005B7B79" w:rsidRPr="00CC30D2" w:rsidRDefault="005B7B79" w:rsidP="00A5670F">
      <w:pPr>
        <w:tabs>
          <w:tab w:val="left" w:pos="9356"/>
        </w:tabs>
        <w:spacing w:before="0" w:beforeAutospacing="0"/>
        <w:jc w:val="center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Подпрограмма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14:paraId="7CBEA8E0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48"/>
        <w:gridCol w:w="6903"/>
      </w:tblGrid>
      <w:tr w:rsidR="005B7B79" w:rsidRPr="00CC30D2" w14:paraId="50085BA6" w14:textId="77777777" w:rsidTr="00A5670F">
        <w:tc>
          <w:tcPr>
            <w:tcW w:w="2448" w:type="dxa"/>
          </w:tcPr>
          <w:p w14:paraId="39618C2A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903" w:type="dxa"/>
          </w:tcPr>
          <w:p w14:paraId="6E4B0B9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Организация обучения населения в области гражданской обороны, защиты от чрезвычайных ситуаций природного и техногенного характера </w:t>
            </w:r>
          </w:p>
        </w:tc>
      </w:tr>
      <w:tr w:rsidR="005B7B79" w:rsidRPr="00CC30D2" w14:paraId="5D23DEB2" w14:textId="77777777" w:rsidTr="00A5670F">
        <w:tc>
          <w:tcPr>
            <w:tcW w:w="2448" w:type="dxa"/>
          </w:tcPr>
          <w:p w14:paraId="6BB0C758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Наименование </w:t>
            </w:r>
            <w:proofErr w:type="gramStart"/>
            <w:r w:rsidRPr="00CC30D2">
              <w:rPr>
                <w:rFonts w:ascii="Arial" w:hAnsi="Arial" w:cs="Arial"/>
              </w:rPr>
              <w:t>муниципальной  программы</w:t>
            </w:r>
            <w:proofErr w:type="gramEnd"/>
            <w:r w:rsidRPr="00CC30D2">
              <w:rPr>
                <w:rFonts w:ascii="Arial" w:hAnsi="Arial" w:cs="Arial"/>
              </w:rPr>
              <w:t>, в рамках которой реализуется подпрограмма</w:t>
            </w:r>
          </w:p>
        </w:tc>
        <w:tc>
          <w:tcPr>
            <w:tcW w:w="6903" w:type="dxa"/>
          </w:tcPr>
          <w:p w14:paraId="77DC653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Защита населения и территории Боготольского района                                    от чрезвычайных ситуаций природного и техногенного характера</w:t>
            </w:r>
          </w:p>
        </w:tc>
      </w:tr>
      <w:tr w:rsidR="005B7B79" w:rsidRPr="00CC30D2" w14:paraId="2B2C1CCD" w14:textId="77777777" w:rsidTr="00A5670F">
        <w:tc>
          <w:tcPr>
            <w:tcW w:w="2448" w:type="dxa"/>
          </w:tcPr>
          <w:p w14:paraId="44234C4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eastAsia="SimSun" w:hAnsi="Arial" w:cs="Arial"/>
                <w:kern w:val="2"/>
                <w:lang w:eastAsia="ar-SA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6903" w:type="dxa"/>
          </w:tcPr>
          <w:p w14:paraId="1931EBB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 (отдел по безопасности территории)</w:t>
            </w:r>
          </w:p>
        </w:tc>
      </w:tr>
      <w:tr w:rsidR="005B7B79" w:rsidRPr="00CC30D2" w14:paraId="30A7B4C3" w14:textId="77777777" w:rsidTr="00A5670F">
        <w:tc>
          <w:tcPr>
            <w:tcW w:w="2448" w:type="dxa"/>
          </w:tcPr>
          <w:p w14:paraId="5659B817" w14:textId="77777777" w:rsidR="005B7B79" w:rsidRPr="00CC30D2" w:rsidRDefault="005B7B79" w:rsidP="00FA24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CC30D2">
              <w:rPr>
                <w:rFonts w:ascii="Arial" w:eastAsia="SimSun" w:hAnsi="Arial" w:cs="Arial"/>
                <w:kern w:val="2"/>
                <w:lang w:eastAsia="ar-SA"/>
              </w:rPr>
              <w:t xml:space="preserve">Главные распорядители бюджетных средств, ответственные за реализацию мероприятий подпрограммы </w:t>
            </w:r>
          </w:p>
        </w:tc>
        <w:tc>
          <w:tcPr>
            <w:tcW w:w="6903" w:type="dxa"/>
          </w:tcPr>
          <w:p w14:paraId="4AF83F78" w14:textId="77777777" w:rsidR="005B7B79" w:rsidRPr="00CC30D2" w:rsidRDefault="005B7B79" w:rsidP="00FA24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kern w:val="2"/>
                <w:lang w:eastAsia="ar-SA"/>
              </w:rPr>
            </w:pPr>
            <w:r w:rsidRPr="00CC30D2">
              <w:rPr>
                <w:rFonts w:ascii="Arial" w:eastAsia="Calibri" w:hAnsi="Arial" w:cs="Arial"/>
                <w:kern w:val="2"/>
                <w:lang w:eastAsia="ar-SA"/>
              </w:rPr>
              <w:t>Администрация Боготольского района Красноярского края</w:t>
            </w:r>
          </w:p>
        </w:tc>
      </w:tr>
      <w:tr w:rsidR="005B7B79" w:rsidRPr="00CC30D2" w14:paraId="3A1C7648" w14:textId="77777777" w:rsidTr="00A5670F">
        <w:tc>
          <w:tcPr>
            <w:tcW w:w="2448" w:type="dxa"/>
          </w:tcPr>
          <w:p w14:paraId="2CCE725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Цель и задачи подпрограммы</w:t>
            </w:r>
          </w:p>
        </w:tc>
        <w:tc>
          <w:tcPr>
            <w:tcW w:w="6903" w:type="dxa"/>
          </w:tcPr>
          <w:p w14:paraId="07050A63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Повышение уровня знаний населения в области гражданской обороны, защиты от чрезвычайных ситуаций природного и техногенного характера.</w:t>
            </w:r>
          </w:p>
          <w:p w14:paraId="676C33D5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Задачи:</w:t>
            </w:r>
          </w:p>
          <w:p w14:paraId="3D0D513D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1.Пропаганда знаний в области гражданской защиты среди населения.</w:t>
            </w:r>
          </w:p>
          <w:p w14:paraId="42F2695A" w14:textId="77777777" w:rsidR="005B7B79" w:rsidRPr="00CC30D2" w:rsidRDefault="005B7B79" w:rsidP="00FA24FB">
            <w:pPr>
              <w:tabs>
                <w:tab w:val="left" w:pos="246"/>
              </w:tabs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2.Методическое обеспечение обучения учащихся общеобразовательных учреждений в области гражданской </w:t>
            </w:r>
            <w:r w:rsidRPr="00CC30D2">
              <w:rPr>
                <w:rFonts w:ascii="Arial" w:hAnsi="Arial" w:cs="Arial"/>
              </w:rPr>
              <w:lastRenderedPageBreak/>
              <w:t>обороны, защиты от чрезвычайных ситуаций природного и техногенного характера.</w:t>
            </w:r>
          </w:p>
          <w:p w14:paraId="68C07384" w14:textId="77777777" w:rsidR="005B7B79" w:rsidRPr="00CC30D2" w:rsidRDefault="005B7B79" w:rsidP="00FA24FB">
            <w:pPr>
              <w:tabs>
                <w:tab w:val="left" w:pos="104"/>
              </w:tabs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3.Повышение уровня информационного обеспечения населения в области пожарной безопасности.</w:t>
            </w:r>
          </w:p>
        </w:tc>
      </w:tr>
      <w:tr w:rsidR="005B7B79" w:rsidRPr="00CC30D2" w14:paraId="21C581FE" w14:textId="77777777" w:rsidTr="00A5670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6E23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kern w:val="2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2795" w14:textId="77777777" w:rsidR="005B7B79" w:rsidRPr="00CC30D2" w:rsidRDefault="005B7B79" w:rsidP="00FA24FB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- охват населения обучением способам защиты от чрезвычайных ситуаций – 1,7 </w:t>
            </w:r>
            <w:proofErr w:type="spellStart"/>
            <w:proofErr w:type="gramStart"/>
            <w:r w:rsidRPr="00CC30D2">
              <w:rPr>
                <w:rFonts w:ascii="Arial" w:hAnsi="Arial" w:cs="Arial"/>
              </w:rPr>
              <w:t>тыс.человек</w:t>
            </w:r>
            <w:proofErr w:type="spellEnd"/>
            <w:proofErr w:type="gramEnd"/>
            <w:r w:rsidRPr="00CC30D2">
              <w:rPr>
                <w:rFonts w:ascii="Arial" w:hAnsi="Arial" w:cs="Arial"/>
              </w:rPr>
              <w:t>;</w:t>
            </w:r>
          </w:p>
          <w:p w14:paraId="5F934423" w14:textId="77777777" w:rsidR="005B7B79" w:rsidRPr="00CC30D2" w:rsidRDefault="005B7B79" w:rsidP="00FA24FB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- увеличение количества печатной продукции в сфере гражданской обороны, защиты от чрезвычайных ситуаций природного и техногенного характера – 110 %;</w:t>
            </w:r>
          </w:p>
          <w:p w14:paraId="2FA9D7B8" w14:textId="77777777" w:rsidR="005B7B79" w:rsidRPr="00CC30D2" w:rsidRDefault="005B7B79" w:rsidP="00FA24FB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- </w:t>
            </w:r>
            <w:r w:rsidRPr="00CC30D2">
              <w:rPr>
                <w:rFonts w:ascii="Arial" w:hAnsi="Arial" w:cs="Arial"/>
                <w:lang w:eastAsia="en-US"/>
              </w:rPr>
              <w:t>повышение уровня информированности населения о мерах пожарной безопасности</w:t>
            </w:r>
            <w:r w:rsidRPr="00CC30D2">
              <w:rPr>
                <w:rFonts w:ascii="Arial" w:hAnsi="Arial" w:cs="Arial"/>
              </w:rPr>
              <w:t xml:space="preserve"> – 110%.</w:t>
            </w:r>
          </w:p>
        </w:tc>
      </w:tr>
      <w:tr w:rsidR="005B7B79" w:rsidRPr="00CC30D2" w14:paraId="5F9ECA9B" w14:textId="77777777" w:rsidTr="00A5670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013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Сроки реализации подпрограммы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89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2024 - 2026 годы</w:t>
            </w:r>
          </w:p>
        </w:tc>
      </w:tr>
      <w:tr w:rsidR="005B7B79" w:rsidRPr="00CC30D2" w14:paraId="5DA5C8FE" w14:textId="77777777" w:rsidTr="00A5670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8D86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3920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Всего 0 тыс. рублей из районного бюджета, в том числе по годам:</w:t>
            </w:r>
          </w:p>
          <w:p w14:paraId="5E1D6C98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2024 год –0 тыс. рублей;</w:t>
            </w:r>
          </w:p>
          <w:p w14:paraId="29DBF99B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2025 год – 0 тыс. рублей;</w:t>
            </w:r>
          </w:p>
          <w:p w14:paraId="770388D8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2026 год – 0 тыс. рублей.</w:t>
            </w:r>
          </w:p>
        </w:tc>
      </w:tr>
    </w:tbl>
    <w:p w14:paraId="3C1CA24C" w14:textId="77777777" w:rsidR="005B7B79" w:rsidRPr="00CC30D2" w:rsidRDefault="005B7B79" w:rsidP="005B7B79">
      <w:pPr>
        <w:pStyle w:val="a7"/>
        <w:spacing w:before="240"/>
        <w:ind w:firstLine="709"/>
        <w:jc w:val="center"/>
        <w:rPr>
          <w:color w:val="auto"/>
          <w:sz w:val="24"/>
          <w:szCs w:val="24"/>
        </w:rPr>
      </w:pPr>
      <w:r w:rsidRPr="00CC30D2">
        <w:rPr>
          <w:color w:val="auto"/>
          <w:sz w:val="24"/>
          <w:szCs w:val="24"/>
        </w:rPr>
        <w:t>2.Мероприятия подпрограммы</w:t>
      </w:r>
    </w:p>
    <w:p w14:paraId="318B1846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Для решения поставленных задач необходимо выполнение следующих мероприятий:</w:t>
      </w:r>
    </w:p>
    <w:p w14:paraId="402F0707" w14:textId="6442CDC8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  <w:i/>
        </w:rPr>
        <w:t xml:space="preserve">Задача </w:t>
      </w:r>
      <w:r w:rsidR="00A5670F" w:rsidRPr="00CC30D2">
        <w:rPr>
          <w:rFonts w:ascii="Arial" w:hAnsi="Arial" w:cs="Arial"/>
          <w:i/>
        </w:rPr>
        <w:t>1.</w:t>
      </w:r>
      <w:r w:rsidR="00A5670F" w:rsidRPr="00CC30D2">
        <w:rPr>
          <w:rFonts w:ascii="Arial" w:hAnsi="Arial" w:cs="Arial"/>
        </w:rPr>
        <w:t xml:space="preserve"> Мероприятие</w:t>
      </w:r>
      <w:r w:rsidRPr="00CC30D2">
        <w:rPr>
          <w:rFonts w:ascii="Arial" w:hAnsi="Arial" w:cs="Arial"/>
        </w:rPr>
        <w:t xml:space="preserve"> </w:t>
      </w:r>
      <w:r w:rsidR="00A5670F" w:rsidRPr="00CC30D2">
        <w:rPr>
          <w:rFonts w:ascii="Arial" w:hAnsi="Arial" w:cs="Arial"/>
        </w:rPr>
        <w:t>1. Разработка</w:t>
      </w:r>
      <w:r w:rsidRPr="00CC30D2">
        <w:rPr>
          <w:rFonts w:ascii="Arial" w:hAnsi="Arial" w:cs="Arial"/>
        </w:rPr>
        <w:t xml:space="preserve">, </w:t>
      </w:r>
      <w:r w:rsidRPr="00CC30D2">
        <w:rPr>
          <w:rFonts w:ascii="Arial" w:hAnsi="Arial" w:cs="Arial"/>
          <w:bCs/>
        </w:rPr>
        <w:t>изготовление и распространение плакатов, буклетов, памяток в области гражданской обороны, предупреждения чрезвычайных ситуаций</w:t>
      </w:r>
      <w:r w:rsidRPr="00CC30D2">
        <w:rPr>
          <w:rFonts w:ascii="Arial" w:hAnsi="Arial" w:cs="Arial"/>
        </w:rPr>
        <w:t>.</w:t>
      </w:r>
    </w:p>
    <w:p w14:paraId="672D69F6" w14:textId="599E51E9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Мероприятие </w:t>
      </w:r>
      <w:r w:rsidR="00A5670F" w:rsidRPr="00CC30D2">
        <w:rPr>
          <w:rFonts w:ascii="Arial" w:hAnsi="Arial" w:cs="Arial"/>
        </w:rPr>
        <w:t>2. Приобретение</w:t>
      </w:r>
      <w:r w:rsidRPr="00CC30D2">
        <w:rPr>
          <w:rFonts w:ascii="Arial" w:hAnsi="Arial" w:cs="Arial"/>
        </w:rPr>
        <w:t xml:space="preserve"> расходных материалов (фотобумаги, рулонной бумаги, альбомной бумаги, пленки для ламинирования печатной продукции, чернил для принтера и т.п.) для </w:t>
      </w:r>
      <w:r w:rsidR="00A5670F" w:rsidRPr="00CC30D2">
        <w:rPr>
          <w:rFonts w:ascii="Arial" w:hAnsi="Arial" w:cs="Arial"/>
        </w:rPr>
        <w:t>изготовления плакатов</w:t>
      </w:r>
      <w:r w:rsidRPr="00CC30D2">
        <w:rPr>
          <w:rFonts w:ascii="Arial" w:hAnsi="Arial" w:cs="Arial"/>
          <w:bCs/>
        </w:rPr>
        <w:t>, буклетов, памяток, листовок в области гражданской обороны, предупреждения чрезвычайных ситуаций</w:t>
      </w:r>
      <w:r w:rsidRPr="00CC30D2">
        <w:rPr>
          <w:rFonts w:ascii="Arial" w:hAnsi="Arial" w:cs="Arial"/>
        </w:rPr>
        <w:t>.</w:t>
      </w:r>
    </w:p>
    <w:p w14:paraId="5446FB13" w14:textId="4EBFFE63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  <w:bCs/>
          <w:i/>
        </w:rPr>
        <w:t xml:space="preserve">Задача </w:t>
      </w:r>
      <w:r w:rsidR="00A5670F" w:rsidRPr="00CC30D2">
        <w:rPr>
          <w:rFonts w:ascii="Arial" w:hAnsi="Arial" w:cs="Arial"/>
          <w:bCs/>
          <w:i/>
        </w:rPr>
        <w:t>2.</w:t>
      </w:r>
      <w:r w:rsidR="00A5670F" w:rsidRPr="00CC30D2">
        <w:rPr>
          <w:rFonts w:ascii="Arial" w:hAnsi="Arial" w:cs="Arial"/>
          <w:bCs/>
        </w:rPr>
        <w:t xml:space="preserve"> Мероприятие</w:t>
      </w:r>
      <w:r w:rsidRPr="00CC30D2">
        <w:rPr>
          <w:rFonts w:ascii="Arial" w:hAnsi="Arial" w:cs="Arial"/>
          <w:bCs/>
        </w:rPr>
        <w:t xml:space="preserve"> </w:t>
      </w:r>
      <w:r w:rsidR="00A5670F" w:rsidRPr="00CC30D2">
        <w:rPr>
          <w:rFonts w:ascii="Arial" w:hAnsi="Arial" w:cs="Arial"/>
          <w:bCs/>
        </w:rPr>
        <w:t>1. Изготовление</w:t>
      </w:r>
      <w:r w:rsidRPr="00CC30D2">
        <w:rPr>
          <w:rFonts w:ascii="Arial" w:hAnsi="Arial" w:cs="Arial"/>
          <w:bCs/>
        </w:rPr>
        <w:t xml:space="preserve"> методических рекомендаций и учебных пособий для</w:t>
      </w:r>
      <w:r w:rsidRPr="00CC30D2">
        <w:rPr>
          <w:rFonts w:ascii="Arial" w:hAnsi="Arial" w:cs="Arial"/>
        </w:rPr>
        <w:t xml:space="preserve"> общеобразовательных учреждений в области гражданской обороны, защиты от чрезвычайных ситуаций природного и техногенного характера.</w:t>
      </w:r>
    </w:p>
    <w:p w14:paraId="421AF9A5" w14:textId="611D6A2F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bCs/>
        </w:rPr>
      </w:pPr>
      <w:r w:rsidRPr="00CC30D2">
        <w:rPr>
          <w:rFonts w:ascii="Arial" w:hAnsi="Arial" w:cs="Arial"/>
          <w:i/>
        </w:rPr>
        <w:t xml:space="preserve">Задача </w:t>
      </w:r>
      <w:r w:rsidR="00A5670F" w:rsidRPr="00CC30D2">
        <w:rPr>
          <w:rFonts w:ascii="Arial" w:hAnsi="Arial" w:cs="Arial"/>
          <w:i/>
        </w:rPr>
        <w:t>3.</w:t>
      </w:r>
      <w:r w:rsidR="00A5670F" w:rsidRPr="00CC30D2">
        <w:rPr>
          <w:rFonts w:ascii="Arial" w:hAnsi="Arial" w:cs="Arial"/>
        </w:rPr>
        <w:t xml:space="preserve"> Мероприятие</w:t>
      </w:r>
      <w:r w:rsidRPr="00CC30D2">
        <w:rPr>
          <w:rFonts w:ascii="Arial" w:hAnsi="Arial" w:cs="Arial"/>
        </w:rPr>
        <w:t xml:space="preserve"> </w:t>
      </w:r>
      <w:r w:rsidR="00A5670F" w:rsidRPr="00CC30D2">
        <w:rPr>
          <w:rFonts w:ascii="Arial" w:hAnsi="Arial" w:cs="Arial"/>
        </w:rPr>
        <w:t>1. Изготовление</w:t>
      </w:r>
      <w:r w:rsidRPr="00CC30D2">
        <w:rPr>
          <w:rFonts w:ascii="Arial" w:hAnsi="Arial" w:cs="Arial"/>
        </w:rPr>
        <w:t xml:space="preserve"> и распространение среди населения </w:t>
      </w:r>
      <w:r w:rsidRPr="00CC30D2">
        <w:rPr>
          <w:rFonts w:ascii="Arial" w:hAnsi="Arial" w:cs="Arial"/>
          <w:bCs/>
        </w:rPr>
        <w:t>листовок, буклетов, памяток о мерах пожарной безопасности.</w:t>
      </w:r>
    </w:p>
    <w:p w14:paraId="1FE7FE71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Сроки выполнения подпрограммы: 2024 – 2026 годы.</w:t>
      </w:r>
    </w:p>
    <w:p w14:paraId="2219042D" w14:textId="77777777" w:rsidR="005B7B79" w:rsidRPr="00CC30D2" w:rsidRDefault="005B7B79" w:rsidP="005B7B79">
      <w:pPr>
        <w:ind w:firstLine="709"/>
        <w:contextualSpacing/>
        <w:rPr>
          <w:rFonts w:ascii="Arial" w:hAnsi="Arial" w:cs="Arial"/>
        </w:rPr>
      </w:pPr>
      <w:r w:rsidRPr="00CC30D2">
        <w:rPr>
          <w:rFonts w:ascii="Arial" w:hAnsi="Arial" w:cs="Arial"/>
          <w:kern w:val="2"/>
        </w:rPr>
        <w:t xml:space="preserve">Средства районного бюджета на реализацию мероприятия 1 на 2024 – 2026 годы предусмотрены в объеме </w:t>
      </w:r>
      <w:r w:rsidRPr="00CC30D2">
        <w:rPr>
          <w:rFonts w:ascii="Arial" w:hAnsi="Arial" w:cs="Arial"/>
        </w:rPr>
        <w:t xml:space="preserve">0 тыс. рублей, в том числе по годам: </w:t>
      </w:r>
    </w:p>
    <w:p w14:paraId="34C204FF" w14:textId="77777777" w:rsidR="005B7B79" w:rsidRPr="00CC30D2" w:rsidRDefault="005B7B79" w:rsidP="005B7B79">
      <w:pPr>
        <w:spacing w:before="0" w:beforeAutospacing="0"/>
        <w:ind w:firstLine="708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t>2024 год – 0 тыс. рублей;</w:t>
      </w:r>
    </w:p>
    <w:p w14:paraId="12466B87" w14:textId="77777777" w:rsidR="005B7B79" w:rsidRPr="00CC30D2" w:rsidRDefault="005B7B79" w:rsidP="005B7B79">
      <w:pPr>
        <w:spacing w:before="0" w:beforeAutospacing="0"/>
        <w:ind w:firstLine="708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t>2025 год – 0 тыс. рублей;</w:t>
      </w:r>
    </w:p>
    <w:p w14:paraId="3297D90F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142" w:right="-284" w:firstLine="567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2026 год – 0 тыс. рублей.</w:t>
      </w:r>
    </w:p>
    <w:p w14:paraId="066EE513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>3.Механизм реализации подпрограммы.</w:t>
      </w:r>
    </w:p>
    <w:p w14:paraId="6756CE76" w14:textId="77777777" w:rsidR="005B7B79" w:rsidRPr="00CC30D2" w:rsidRDefault="005B7B79" w:rsidP="005B7B79">
      <w:pPr>
        <w:pStyle w:val="ConsPlusNormal"/>
        <w:widowControl/>
        <w:spacing w:before="240"/>
        <w:ind w:firstLine="567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Реализация мероприятий программы осуществляется в соответствии с:</w:t>
      </w:r>
    </w:p>
    <w:p w14:paraId="083B666D" w14:textId="77777777" w:rsidR="005B7B79" w:rsidRPr="00CC30D2" w:rsidRDefault="005B7B79" w:rsidP="005B7B79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14:paraId="69D52A1A" w14:textId="0C7D1D8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- постановлением администрации Боготольского района от 03.04.2015 № 186-п «Об утверждении Положения об организации подготовки и обучения населения Боготольского района в области гражданской обороны </w:t>
      </w:r>
      <w:r w:rsidR="00A5670F" w:rsidRPr="00CC30D2">
        <w:rPr>
          <w:rFonts w:ascii="Arial" w:hAnsi="Arial" w:cs="Arial"/>
        </w:rPr>
        <w:t>и защиты</w:t>
      </w:r>
      <w:r w:rsidRPr="00CC30D2">
        <w:rPr>
          <w:rFonts w:ascii="Arial" w:hAnsi="Arial" w:cs="Arial"/>
        </w:rPr>
        <w:t xml:space="preserve"> от чрезвычайных ситуаций природного и техногенного характера». Подпрограмма реализуется за счет средств районного бюджета. Главным распорядителем средств местного бюджета, предусмотренных на реализацию </w:t>
      </w:r>
      <w:r w:rsidR="00A5670F" w:rsidRPr="00CC30D2">
        <w:rPr>
          <w:rFonts w:ascii="Arial" w:hAnsi="Arial" w:cs="Arial"/>
        </w:rPr>
        <w:t>подпрограммы,</w:t>
      </w:r>
      <w:r w:rsidRPr="00CC30D2">
        <w:rPr>
          <w:rFonts w:ascii="Arial" w:hAnsi="Arial" w:cs="Arial"/>
        </w:rPr>
        <w:t xml:space="preserve"> является Администрация.</w:t>
      </w:r>
    </w:p>
    <w:p w14:paraId="31BD24BA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Подпрограмма реализуется за счет средств районного бюджета.</w:t>
      </w:r>
    </w:p>
    <w:p w14:paraId="4036C205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Исполнители работ, услуг по организации и проведению ледорезных работ в районе,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0FBE1A7A" w14:textId="1AAC96A2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Финансирование мероприятия осуществляется на </w:t>
      </w:r>
      <w:r w:rsidR="00A5670F" w:rsidRPr="00CC30D2">
        <w:rPr>
          <w:rFonts w:ascii="Arial" w:hAnsi="Arial" w:cs="Arial"/>
        </w:rPr>
        <w:t>основании утвержденной</w:t>
      </w:r>
      <w:r w:rsidRPr="00CC30D2">
        <w:rPr>
          <w:rFonts w:ascii="Arial" w:hAnsi="Arial" w:cs="Arial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 Главным распорядителем средств местного бюджета, предусмотренных на реализацию </w:t>
      </w:r>
      <w:r w:rsidR="00A5670F" w:rsidRPr="00CC30D2">
        <w:rPr>
          <w:rFonts w:ascii="Arial" w:hAnsi="Arial" w:cs="Arial"/>
        </w:rPr>
        <w:t>подпрограммы,</w:t>
      </w:r>
      <w:r w:rsidRPr="00CC30D2">
        <w:rPr>
          <w:rFonts w:ascii="Arial" w:hAnsi="Arial" w:cs="Arial"/>
        </w:rPr>
        <w:t xml:space="preserve"> является Администрация.</w:t>
      </w:r>
    </w:p>
    <w:p w14:paraId="0B0A79F0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Исполнитель подпрограммы, осуществляет:</w:t>
      </w:r>
    </w:p>
    <w:p w14:paraId="2BF4A7D5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14:paraId="63D76055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-общую координацию мероприятий подпрограммы, выполняемых в увязке с мероприятиями других региональных государственных программ;</w:t>
      </w:r>
    </w:p>
    <w:p w14:paraId="5897816E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14:paraId="474D5006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Боготольского района.</w:t>
      </w:r>
    </w:p>
    <w:p w14:paraId="7C03C1B4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>4.Управление подпрограммой и контроль за исполнением подпрограммы</w:t>
      </w:r>
    </w:p>
    <w:p w14:paraId="372B1A31" w14:textId="77777777" w:rsidR="005B7B79" w:rsidRPr="00CC30D2" w:rsidRDefault="005B7B79" w:rsidP="005B7B79">
      <w:pPr>
        <w:pStyle w:val="ConsPlusNormal"/>
        <w:spacing w:before="240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0B9890C3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76F63CD6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Исполнителем программы осуществляется:</w:t>
      </w:r>
    </w:p>
    <w:p w14:paraId="5F88E031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отбор исполнителей мероприятий программы;</w:t>
      </w:r>
    </w:p>
    <w:p w14:paraId="210D9AC9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непосредственный контроль за ходом реализации программы;</w:t>
      </w:r>
    </w:p>
    <w:p w14:paraId="21F7C279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подготовка отчетов о реализации программы.</w:t>
      </w:r>
    </w:p>
    <w:p w14:paraId="38EC714D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</w:t>
      </w:r>
      <w:r w:rsidRPr="00CC30D2">
        <w:rPr>
          <w:sz w:val="24"/>
          <w:szCs w:val="24"/>
        </w:rPr>
        <w:lastRenderedPageBreak/>
        <w:t>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61C36C8A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2127D49C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proofErr w:type="gramStart"/>
      <w:r w:rsidRPr="00CC30D2">
        <w:rPr>
          <w:sz w:val="24"/>
          <w:szCs w:val="24"/>
        </w:rPr>
        <w:t>планирования</w:t>
      </w:r>
      <w:proofErr w:type="gramEnd"/>
      <w:r w:rsidRPr="00CC30D2">
        <w:rPr>
          <w:sz w:val="24"/>
          <w:szCs w:val="24"/>
        </w:rPr>
        <w:t xml:space="preserve"> и финансовое управление администрации Боготольского района.</w:t>
      </w:r>
    </w:p>
    <w:p w14:paraId="10141C6C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6E93141A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Годовой отчет представляется в срок не позднее 1 марта года, следующего за отчетным.</w:t>
      </w:r>
    </w:p>
    <w:p w14:paraId="1B77247B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44BF400D" w14:textId="3EC0A5B6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A5670F" w:rsidRPr="00CC30D2">
        <w:rPr>
          <w:sz w:val="24"/>
          <w:szCs w:val="24"/>
        </w:rPr>
        <w:t>орган Боготольского</w:t>
      </w:r>
      <w:r w:rsidRPr="00CC30D2">
        <w:rPr>
          <w:sz w:val="24"/>
          <w:szCs w:val="24"/>
        </w:rPr>
        <w:t xml:space="preserve"> района в соответствии с п.7 ст.7 положения о контрольно-счетном органе, утвержденным решением Боготольского районного Совета депутатов от 12.05.2023 № 25-245.</w:t>
      </w:r>
    </w:p>
    <w:p w14:paraId="7809037E" w14:textId="77777777" w:rsidR="005B7B79" w:rsidRPr="00CC30D2" w:rsidRDefault="005B7B79" w:rsidP="005B7B79">
      <w:pPr>
        <w:jc w:val="left"/>
        <w:outlineLvl w:val="0"/>
        <w:rPr>
          <w:rFonts w:ascii="Arial" w:hAnsi="Arial" w:cs="Arial"/>
        </w:rPr>
        <w:sectPr w:rsidR="005B7B79" w:rsidRPr="00CC30D2" w:rsidSect="008D2D1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CD7F1A3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Приложение № 1</w:t>
      </w:r>
    </w:p>
    <w:p w14:paraId="535DAD3D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CC30D2">
        <w:rPr>
          <w:rFonts w:ascii="Arial" w:hAnsi="Arial" w:cs="Arial"/>
        </w:rPr>
        <w:t>к паспорту подпрограммы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14:paraId="4BCBF1C0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</w:p>
    <w:p w14:paraId="6A061E80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 w:after="240"/>
        <w:ind w:firstLine="540"/>
        <w:jc w:val="center"/>
        <w:outlineLvl w:val="0"/>
        <w:rPr>
          <w:rFonts w:ascii="Arial" w:hAnsi="Arial" w:cs="Arial"/>
        </w:rPr>
      </w:pPr>
      <w:proofErr w:type="gramStart"/>
      <w:r w:rsidRPr="00CC30D2">
        <w:rPr>
          <w:rFonts w:ascii="Arial" w:hAnsi="Arial" w:cs="Arial"/>
        </w:rPr>
        <w:t>Перечень  и</w:t>
      </w:r>
      <w:proofErr w:type="gramEnd"/>
      <w:r w:rsidRPr="00CC30D2">
        <w:rPr>
          <w:rFonts w:ascii="Arial" w:hAnsi="Arial" w:cs="Arial"/>
        </w:rPr>
        <w:t xml:space="preserve"> значения показателей результативности подпрограммы</w:t>
      </w:r>
    </w:p>
    <w:tbl>
      <w:tblPr>
        <w:tblW w:w="143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101"/>
        <w:gridCol w:w="4013"/>
        <w:gridCol w:w="1273"/>
        <w:gridCol w:w="2269"/>
        <w:gridCol w:w="1418"/>
        <w:gridCol w:w="1418"/>
        <w:gridCol w:w="1502"/>
        <w:gridCol w:w="58"/>
        <w:gridCol w:w="1623"/>
      </w:tblGrid>
      <w:tr w:rsidR="005B7B79" w:rsidRPr="00CC30D2" w14:paraId="25DDF5F5" w14:textId="77777777" w:rsidTr="00A5670F">
        <w:trPr>
          <w:cantSplit/>
          <w:trHeight w:val="240"/>
        </w:trPr>
        <w:tc>
          <w:tcPr>
            <w:tcW w:w="8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CD06D8" w14:textId="77777777" w:rsidR="005B7B79" w:rsidRPr="00CC30D2" w:rsidRDefault="005B7B79" w:rsidP="00FA24FB">
            <w:pPr>
              <w:pStyle w:val="ConsPlusNormal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№ п/п</w:t>
            </w:r>
          </w:p>
        </w:tc>
        <w:tc>
          <w:tcPr>
            <w:tcW w:w="40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8C46FC" w14:textId="77777777" w:rsidR="005B7B79" w:rsidRPr="00CC30D2" w:rsidRDefault="005B7B79" w:rsidP="00FA24FB">
            <w:pPr>
              <w:pStyle w:val="ConsPlusNormal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8C2C6E" w14:textId="77777777" w:rsidR="005B7B79" w:rsidRPr="00CC30D2" w:rsidRDefault="005B7B79" w:rsidP="00FA24F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914D9A" w14:textId="77777777" w:rsidR="005B7B79" w:rsidRPr="00CC30D2" w:rsidRDefault="005B7B79" w:rsidP="00FA24F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60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AFE64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5B7B79" w:rsidRPr="00CC30D2" w14:paraId="0583434B" w14:textId="77777777" w:rsidTr="00A5670F">
        <w:trPr>
          <w:cantSplit/>
          <w:trHeight w:val="240"/>
        </w:trPr>
        <w:tc>
          <w:tcPr>
            <w:tcW w:w="8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17140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27566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E9907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18C9D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C5287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Текущий финансовый год 2023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6E9AD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Очередной финансовый год 2024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F4326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F694" w14:textId="77777777" w:rsidR="005B7B79" w:rsidRPr="00CC30D2" w:rsidRDefault="005B7B79" w:rsidP="00A5670F">
            <w:pPr>
              <w:autoSpaceDE w:val="0"/>
              <w:autoSpaceDN w:val="0"/>
              <w:adjustRightInd w:val="0"/>
              <w:ind w:right="-396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2026</w:t>
            </w:r>
          </w:p>
        </w:tc>
      </w:tr>
      <w:tr w:rsidR="005B7B79" w:rsidRPr="00CC30D2" w14:paraId="37AE50A6" w14:textId="77777777" w:rsidTr="00A5670F">
        <w:trPr>
          <w:cantSplit/>
          <w:trHeight w:val="240"/>
        </w:trPr>
        <w:tc>
          <w:tcPr>
            <w:tcW w:w="143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93837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b/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Цель подпрограммы: Повышение уровня знаний населения в области гражданской обороны, защиты от чрезвычайных ситуаций природного и техногенного характера.</w:t>
            </w:r>
          </w:p>
        </w:tc>
      </w:tr>
      <w:tr w:rsidR="005B7B79" w:rsidRPr="00CC30D2" w14:paraId="2B9A503E" w14:textId="77777777" w:rsidTr="00A5670F">
        <w:trPr>
          <w:cantSplit/>
          <w:trHeight w:val="240"/>
        </w:trPr>
        <w:tc>
          <w:tcPr>
            <w:tcW w:w="143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8D2C3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Задача: Пропаганда знаний в области гражданской защиты среди населения.</w:t>
            </w:r>
          </w:p>
        </w:tc>
      </w:tr>
      <w:tr w:rsidR="005B7B79" w:rsidRPr="00CC30D2" w14:paraId="1AF84EB9" w14:textId="77777777" w:rsidTr="00A5670F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52659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D1DA5" w14:textId="77777777" w:rsidR="005B7B79" w:rsidRPr="00CC30D2" w:rsidRDefault="005B7B79" w:rsidP="00FA24F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CC30D2">
              <w:rPr>
                <w:sz w:val="24"/>
                <w:szCs w:val="24"/>
              </w:rPr>
              <w:t xml:space="preserve"> Охват населения обучением способам защиты от чрезвычайных ситуаций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F957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тыс. чел.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8279F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DB99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95872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1,7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2DB6B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1,7</w:t>
            </w:r>
          </w:p>
        </w:tc>
      </w:tr>
      <w:tr w:rsidR="005B7B79" w:rsidRPr="00CC30D2" w14:paraId="293007D6" w14:textId="77777777" w:rsidTr="00A5670F">
        <w:trPr>
          <w:cantSplit/>
          <w:trHeight w:val="360"/>
        </w:trPr>
        <w:tc>
          <w:tcPr>
            <w:tcW w:w="143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C12F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Задача: 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характера. </w:t>
            </w:r>
          </w:p>
        </w:tc>
      </w:tr>
      <w:tr w:rsidR="005B7B79" w:rsidRPr="00CC30D2" w14:paraId="7B144D7D" w14:textId="77777777" w:rsidTr="00A5670F">
        <w:trPr>
          <w:cantSplit/>
          <w:trHeight w:val="24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95577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2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7CF7" w14:textId="77777777" w:rsidR="005B7B79" w:rsidRPr="00CC30D2" w:rsidRDefault="005B7B79" w:rsidP="00FA24F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  <w:u w:val="single"/>
              </w:rPr>
              <w:t>Показатель результативности 2:</w:t>
            </w:r>
            <w:r w:rsidRPr="00CC30D2">
              <w:rPr>
                <w:sz w:val="24"/>
                <w:szCs w:val="24"/>
              </w:rPr>
              <w:t xml:space="preserve"> Увеличение количества печатной продукции в сфере гражданской обороны, защиты от чрезвычайных ситуаций природного и техногенного характера.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6D531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7AE3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0383F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A44D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DE887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E529E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</w:tr>
      <w:tr w:rsidR="005B7B79" w:rsidRPr="00CC30D2" w14:paraId="3C84B03C" w14:textId="77777777" w:rsidTr="00A5670F">
        <w:trPr>
          <w:cantSplit/>
          <w:trHeight w:val="240"/>
        </w:trPr>
        <w:tc>
          <w:tcPr>
            <w:tcW w:w="143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DA94C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Задача:</w:t>
            </w:r>
            <w:r w:rsidRPr="00CC30D2">
              <w:rPr>
                <w:rFonts w:ascii="Arial" w:hAnsi="Arial" w:cs="Arial"/>
                <w:b/>
              </w:rPr>
              <w:t xml:space="preserve"> </w:t>
            </w:r>
            <w:r w:rsidRPr="00CC30D2">
              <w:rPr>
                <w:rFonts w:ascii="Arial" w:hAnsi="Arial" w:cs="Arial"/>
              </w:rPr>
              <w:t>Повышение уровня информационного обеспечения населения в области пожарной безопасности.</w:t>
            </w:r>
          </w:p>
        </w:tc>
      </w:tr>
      <w:tr w:rsidR="005B7B79" w:rsidRPr="00CC30D2" w14:paraId="2260F09A" w14:textId="77777777" w:rsidTr="00A5670F">
        <w:trPr>
          <w:cantSplit/>
          <w:trHeight w:val="24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9CFA7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3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1C0C" w14:textId="77777777" w:rsidR="005B7B79" w:rsidRPr="00CC30D2" w:rsidRDefault="005B7B79" w:rsidP="00FA24FB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CC30D2">
              <w:rPr>
                <w:sz w:val="24"/>
                <w:szCs w:val="24"/>
                <w:u w:val="single"/>
              </w:rPr>
              <w:t>Показатель результативности 3:</w:t>
            </w:r>
            <w:r w:rsidRPr="00CC30D2">
              <w:rPr>
                <w:sz w:val="24"/>
                <w:szCs w:val="24"/>
              </w:rPr>
              <w:t xml:space="preserve"> </w:t>
            </w:r>
            <w:r w:rsidRPr="00CC30D2">
              <w:rPr>
                <w:sz w:val="24"/>
                <w:szCs w:val="24"/>
                <w:lang w:eastAsia="en-US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0E528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3FF7A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CE440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D720B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D0781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D534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110</w:t>
            </w:r>
          </w:p>
        </w:tc>
      </w:tr>
    </w:tbl>
    <w:p w14:paraId="7BFB0D12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</w:p>
    <w:p w14:paraId="69317687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</w:p>
    <w:p w14:paraId="2246F5CA" w14:textId="77777777" w:rsidR="00DF1CC0" w:rsidRPr="00CC30D2" w:rsidRDefault="00DF1CC0" w:rsidP="00DF1CC0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</w:p>
    <w:p w14:paraId="0A8DDB2F" w14:textId="66C0E747" w:rsidR="005B7B79" w:rsidRPr="00CC30D2" w:rsidRDefault="005B7B79" w:rsidP="00DF1CC0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Приложение № 2</w:t>
      </w:r>
    </w:p>
    <w:p w14:paraId="7F1E4D66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CC30D2">
        <w:rPr>
          <w:rFonts w:ascii="Arial" w:hAnsi="Arial" w:cs="Arial"/>
        </w:rPr>
        <w:t>к подпрограмме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14:paraId="488C2C27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p w14:paraId="4486B5CD" w14:textId="77777777" w:rsidR="005B7B79" w:rsidRPr="00CC30D2" w:rsidRDefault="005B7B79" w:rsidP="005B7B79">
      <w:pPr>
        <w:spacing w:before="0" w:beforeAutospacing="0" w:after="240"/>
        <w:jc w:val="center"/>
        <w:outlineLvl w:val="0"/>
        <w:rPr>
          <w:rFonts w:ascii="Arial" w:eastAsia="Calibri" w:hAnsi="Arial" w:cs="Arial"/>
        </w:rPr>
      </w:pPr>
      <w:r w:rsidRPr="00CC30D2">
        <w:rPr>
          <w:rFonts w:ascii="Arial" w:eastAsia="Calibri" w:hAnsi="Arial" w:cs="Arial"/>
        </w:rPr>
        <w:t>Перечень мероприятий подпрограммы</w:t>
      </w:r>
    </w:p>
    <w:tbl>
      <w:tblPr>
        <w:tblW w:w="14916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37"/>
        <w:gridCol w:w="53"/>
        <w:gridCol w:w="1790"/>
        <w:gridCol w:w="708"/>
        <w:gridCol w:w="54"/>
        <w:gridCol w:w="513"/>
        <w:gridCol w:w="195"/>
        <w:gridCol w:w="372"/>
        <w:gridCol w:w="337"/>
        <w:gridCol w:w="89"/>
        <w:gridCol w:w="620"/>
        <w:gridCol w:w="230"/>
        <w:gridCol w:w="337"/>
        <w:gridCol w:w="514"/>
        <w:gridCol w:w="195"/>
        <w:gridCol w:w="661"/>
        <w:gridCol w:w="278"/>
        <w:gridCol w:w="478"/>
        <w:gridCol w:w="656"/>
        <w:gridCol w:w="195"/>
        <w:gridCol w:w="1506"/>
        <w:gridCol w:w="31"/>
      </w:tblGrid>
      <w:tr w:rsidR="005B7B79" w:rsidRPr="00CC30D2" w14:paraId="4D2006B5" w14:textId="77777777" w:rsidTr="00FA24FB">
        <w:trPr>
          <w:trHeight w:val="675"/>
        </w:trPr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46F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AB1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6C6C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8A9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73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021D04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B7B79" w:rsidRPr="00CC30D2" w14:paraId="17409654" w14:textId="77777777" w:rsidTr="00FA24FB">
        <w:trPr>
          <w:trHeight w:val="1101"/>
        </w:trPr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28F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819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4D4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653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proofErr w:type="spellStart"/>
            <w:r w:rsidRPr="00CC30D2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EE7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F10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E8D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Очередной финансовый год 2024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7D7D" w14:textId="77777777" w:rsidR="005B7B79" w:rsidRPr="00CC30D2" w:rsidRDefault="005B7B79" w:rsidP="00FA24FB">
            <w:pPr>
              <w:ind w:left="-28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138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C0A46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2C5F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11F6670E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3DDF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Цель подпрограммы: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</w:tr>
      <w:tr w:rsidR="005B7B79" w:rsidRPr="00CC30D2" w14:paraId="02405EFA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414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C4B4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Задача 1: Пропаганда знаний в области гражданской защиты среди населения</w:t>
            </w:r>
          </w:p>
        </w:tc>
      </w:tr>
      <w:tr w:rsidR="005B7B79" w:rsidRPr="00CC30D2" w14:paraId="58F936BE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462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Мероприятия: </w:t>
            </w:r>
          </w:p>
        </w:tc>
      </w:tr>
      <w:tr w:rsidR="005B7B79" w:rsidRPr="00CC30D2" w14:paraId="6A1356F6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F44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1.Разработка, </w:t>
            </w:r>
            <w:r w:rsidRPr="00CC30D2">
              <w:rPr>
                <w:rFonts w:ascii="Arial" w:hAnsi="Arial" w:cs="Arial"/>
                <w:bCs/>
              </w:rPr>
              <w:t>изготовление и распространение плакатов, буклетов, памяток в области гражданской обороны, предупреждения чрезвычайных ситуаций.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A5A02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DA5E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5013F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D9119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4434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A4E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350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021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5E674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6DAC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29A0AF65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BF95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2.Приобретение расходных материалов (фотобумаги, рулонной бумаги, альбомной бумаги, пленки для ламинирования печатной продукции, чернил для принтера и т.п.) для изготовления </w:t>
            </w:r>
            <w:r w:rsidRPr="00CC30D2">
              <w:rPr>
                <w:rFonts w:ascii="Arial" w:hAnsi="Arial" w:cs="Arial"/>
                <w:bCs/>
              </w:rPr>
              <w:t>плакатов, буклетов, памяток, листовок в области гражданской обороны, предупреждения чрезвычайных ситуаций.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DCD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BF479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EBFCB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08F90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03F5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812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12C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4DE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EE51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AB4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7C46EF21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8A4A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Задача 2.</w:t>
            </w:r>
            <w:r w:rsidRPr="00CC30D2">
              <w:rPr>
                <w:rFonts w:ascii="Arial" w:hAnsi="Arial" w:cs="Arial"/>
                <w:b/>
              </w:rPr>
              <w:t xml:space="preserve"> </w:t>
            </w:r>
            <w:r w:rsidRPr="00CC30D2">
              <w:rPr>
                <w:rFonts w:ascii="Arial" w:hAnsi="Arial" w:cs="Arial"/>
              </w:rPr>
              <w:t xml:space="preserve">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характера. </w:t>
            </w:r>
          </w:p>
        </w:tc>
      </w:tr>
      <w:tr w:rsidR="005B7B79" w:rsidRPr="00CC30D2" w14:paraId="5AD55B23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B24F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 xml:space="preserve">Мероприятие: </w:t>
            </w:r>
          </w:p>
        </w:tc>
      </w:tr>
      <w:tr w:rsidR="005B7B79" w:rsidRPr="00CC30D2" w14:paraId="723239A2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30C5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bCs/>
              </w:rPr>
              <w:t>Изготовление методических рекомендаций и учебных пособий для</w:t>
            </w:r>
            <w:r w:rsidRPr="00CC30D2">
              <w:rPr>
                <w:rFonts w:ascii="Arial" w:hAnsi="Arial" w:cs="Arial"/>
              </w:rPr>
              <w:t xml:space="preserve"> общеобразовательных учреждений в области гражданской обороны, защиты от чрезвычайных ситуаций природного и техногенного характера.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D45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451EA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77A50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C3616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3E0D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022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38B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890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16C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780B9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40D622CE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E295" w14:textId="7E2EADF5" w:rsidR="005B7B79" w:rsidRPr="00CC30D2" w:rsidRDefault="005B7B79" w:rsidP="00FA24FB">
            <w:pPr>
              <w:rPr>
                <w:rFonts w:ascii="Arial" w:hAnsi="Arial" w:cs="Arial"/>
                <w:b/>
              </w:rPr>
            </w:pPr>
            <w:r w:rsidRPr="00CC30D2">
              <w:rPr>
                <w:rFonts w:ascii="Arial" w:hAnsi="Arial" w:cs="Arial"/>
              </w:rPr>
              <w:t>Задача 3.</w:t>
            </w:r>
            <w:r w:rsidRPr="00CC30D2">
              <w:rPr>
                <w:rFonts w:ascii="Arial" w:hAnsi="Arial" w:cs="Arial"/>
                <w:b/>
              </w:rPr>
              <w:t xml:space="preserve"> </w:t>
            </w:r>
            <w:r w:rsidRPr="00CC30D2">
              <w:rPr>
                <w:rFonts w:ascii="Arial" w:hAnsi="Arial" w:cs="Arial"/>
              </w:rPr>
              <w:t xml:space="preserve">Повышение уровня информационного </w:t>
            </w:r>
            <w:r w:rsidR="00A5670F" w:rsidRPr="00CC30D2">
              <w:rPr>
                <w:rFonts w:ascii="Arial" w:hAnsi="Arial" w:cs="Arial"/>
              </w:rPr>
              <w:t>обеспечения населения</w:t>
            </w:r>
            <w:r w:rsidRPr="00CC30D2">
              <w:rPr>
                <w:rFonts w:ascii="Arial" w:hAnsi="Arial" w:cs="Arial"/>
              </w:rPr>
              <w:t xml:space="preserve"> в области пожарной безопасности</w:t>
            </w:r>
          </w:p>
        </w:tc>
      </w:tr>
      <w:tr w:rsidR="005B7B79" w:rsidRPr="00CC30D2" w14:paraId="52CFFCD3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06E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Мероприятие: </w:t>
            </w:r>
          </w:p>
        </w:tc>
      </w:tr>
      <w:tr w:rsidR="005B7B79" w:rsidRPr="00CC30D2" w14:paraId="3927F216" w14:textId="77777777" w:rsidTr="00FA24FB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FEF3" w14:textId="77777777" w:rsidR="005B7B79" w:rsidRPr="00CC30D2" w:rsidRDefault="005B7B79" w:rsidP="00FA24FB">
            <w:pPr>
              <w:rPr>
                <w:rFonts w:ascii="Arial" w:hAnsi="Arial" w:cs="Arial"/>
                <w:bCs/>
              </w:rPr>
            </w:pPr>
            <w:r w:rsidRPr="00CC30D2">
              <w:rPr>
                <w:rFonts w:ascii="Arial" w:hAnsi="Arial" w:cs="Arial"/>
              </w:rPr>
              <w:t xml:space="preserve">Изготовление и распространение среди населения </w:t>
            </w:r>
            <w:r w:rsidRPr="00CC30D2">
              <w:rPr>
                <w:rFonts w:ascii="Arial" w:hAnsi="Arial" w:cs="Arial"/>
                <w:bCs/>
              </w:rPr>
              <w:t>плакатов, буклетов, памяток о мерах пожарной безопасности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710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B7DE5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9930F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6A43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84E94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B4D1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716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7AA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33B06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х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C021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C7EFA67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3E59150A" w14:textId="77777777" w:rsidR="005B7B79" w:rsidRPr="00CC30D2" w:rsidRDefault="005B7B79" w:rsidP="005B7B79">
      <w:pPr>
        <w:autoSpaceDE w:val="0"/>
        <w:autoSpaceDN w:val="0"/>
        <w:adjustRightInd w:val="0"/>
        <w:jc w:val="left"/>
        <w:rPr>
          <w:rFonts w:ascii="Arial" w:hAnsi="Arial" w:cs="Arial"/>
        </w:rPr>
        <w:sectPr w:rsidR="005B7B79" w:rsidRPr="00CC30D2" w:rsidSect="00A5670F">
          <w:pgSz w:w="16838" w:h="11906" w:orient="landscape"/>
          <w:pgMar w:top="1135" w:right="567" w:bottom="426" w:left="1701" w:header="709" w:footer="709" w:gutter="0"/>
          <w:cols w:space="708"/>
          <w:docGrid w:linePitch="360"/>
        </w:sectPr>
      </w:pPr>
    </w:p>
    <w:p w14:paraId="7A88EF61" w14:textId="77777777" w:rsidR="005B7B79" w:rsidRPr="00CC30D2" w:rsidRDefault="005B7B79" w:rsidP="005B7B79">
      <w:pPr>
        <w:pStyle w:val="ConsPlusNormal"/>
        <w:widowControl/>
        <w:ind w:left="4536" w:firstLine="0"/>
        <w:jc w:val="right"/>
        <w:outlineLvl w:val="2"/>
        <w:rPr>
          <w:sz w:val="24"/>
          <w:szCs w:val="24"/>
        </w:rPr>
      </w:pPr>
      <w:r w:rsidRPr="00CC30D2">
        <w:rPr>
          <w:sz w:val="24"/>
          <w:szCs w:val="24"/>
        </w:rPr>
        <w:lastRenderedPageBreak/>
        <w:t>Приложение № 5</w:t>
      </w:r>
    </w:p>
    <w:p w14:paraId="725458C4" w14:textId="77777777" w:rsidR="005B7B79" w:rsidRPr="00CC30D2" w:rsidRDefault="005B7B79" w:rsidP="005B7B79">
      <w:pPr>
        <w:pStyle w:val="ConsPlusNormal"/>
        <w:widowControl/>
        <w:ind w:left="5387" w:firstLine="0"/>
        <w:jc w:val="both"/>
        <w:outlineLvl w:val="2"/>
        <w:rPr>
          <w:sz w:val="24"/>
          <w:szCs w:val="24"/>
        </w:rPr>
      </w:pPr>
      <w:r w:rsidRPr="00CC30D2">
        <w:rPr>
          <w:sz w:val="24"/>
          <w:szCs w:val="24"/>
        </w:rPr>
        <w:t>к муниципальной программе Боготольского района «Защита населения и территории Боготольского района от чрезвычайных ситуаций природного и техногенного характера»</w:t>
      </w:r>
    </w:p>
    <w:p w14:paraId="28DE5336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742B09C4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  <w:r w:rsidRPr="00CC30D2">
        <w:rPr>
          <w:rFonts w:ascii="Arial" w:hAnsi="Arial" w:cs="Arial"/>
        </w:rPr>
        <w:t>Подпрограмма 3 «Обеспечение условий реализации муниципальной программы и прочие мероприятия»</w:t>
      </w:r>
    </w:p>
    <w:p w14:paraId="3222AB86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47"/>
        <w:gridCol w:w="6204"/>
      </w:tblGrid>
      <w:tr w:rsidR="005B7B79" w:rsidRPr="00CC30D2" w14:paraId="58E248D3" w14:textId="77777777" w:rsidTr="00A5670F">
        <w:tc>
          <w:tcPr>
            <w:tcW w:w="3147" w:type="dxa"/>
          </w:tcPr>
          <w:p w14:paraId="771B0F50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204" w:type="dxa"/>
          </w:tcPr>
          <w:p w14:paraId="642775E2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Обеспечение условий реализации муниципальной программы и прочие мероприятия</w:t>
            </w:r>
          </w:p>
        </w:tc>
      </w:tr>
      <w:tr w:rsidR="005B7B79" w:rsidRPr="00CC30D2" w14:paraId="44EA0B5E" w14:textId="77777777" w:rsidTr="00A5670F">
        <w:tc>
          <w:tcPr>
            <w:tcW w:w="3147" w:type="dxa"/>
          </w:tcPr>
          <w:p w14:paraId="7C10ABCD" w14:textId="77822073" w:rsidR="005B7B79" w:rsidRPr="00CC30D2" w:rsidRDefault="005B7B79" w:rsidP="00FA24FB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Наименование </w:t>
            </w:r>
            <w:r w:rsidR="00A5670F" w:rsidRPr="00CC30D2">
              <w:rPr>
                <w:rFonts w:ascii="Arial" w:hAnsi="Arial" w:cs="Arial"/>
              </w:rPr>
              <w:t>муниципальной программы</w:t>
            </w:r>
            <w:r w:rsidRPr="00CC30D2">
              <w:rPr>
                <w:rFonts w:ascii="Arial" w:hAnsi="Arial" w:cs="Arial"/>
              </w:rPr>
              <w:t>, в рамках которой реализуется подпрограмма</w:t>
            </w:r>
          </w:p>
        </w:tc>
        <w:tc>
          <w:tcPr>
            <w:tcW w:w="6204" w:type="dxa"/>
          </w:tcPr>
          <w:p w14:paraId="269BDFEB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Защита населения и территории Боготольского района                                    от чрезвычайных ситуаций природного и техногенного характера</w:t>
            </w:r>
          </w:p>
        </w:tc>
      </w:tr>
      <w:tr w:rsidR="005B7B79" w:rsidRPr="00CC30D2" w14:paraId="39DED8BB" w14:textId="77777777" w:rsidTr="00A5670F">
        <w:tc>
          <w:tcPr>
            <w:tcW w:w="3147" w:type="dxa"/>
          </w:tcPr>
          <w:p w14:paraId="61C2FC8C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eastAsia="SimSun" w:hAnsi="Arial" w:cs="Arial"/>
                <w:kern w:val="2"/>
                <w:lang w:eastAsia="ar-SA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6204" w:type="dxa"/>
          </w:tcPr>
          <w:p w14:paraId="105F7A2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 (отдел по безопасности территории)</w:t>
            </w:r>
          </w:p>
        </w:tc>
      </w:tr>
      <w:tr w:rsidR="005B7B79" w:rsidRPr="00CC30D2" w14:paraId="63984F4B" w14:textId="77777777" w:rsidTr="00A5670F">
        <w:tc>
          <w:tcPr>
            <w:tcW w:w="3147" w:type="dxa"/>
          </w:tcPr>
          <w:p w14:paraId="352D433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Главные распорядители бюджетных средств, ответственные за реализацию мероприятий подпрограммы.</w:t>
            </w:r>
          </w:p>
        </w:tc>
        <w:tc>
          <w:tcPr>
            <w:tcW w:w="6204" w:type="dxa"/>
          </w:tcPr>
          <w:p w14:paraId="24797C0A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 Красноярского края</w:t>
            </w:r>
          </w:p>
        </w:tc>
      </w:tr>
      <w:tr w:rsidR="005B7B79" w:rsidRPr="00CC30D2" w14:paraId="5A39D042" w14:textId="77777777" w:rsidTr="00A5670F">
        <w:trPr>
          <w:trHeight w:val="1666"/>
        </w:trPr>
        <w:tc>
          <w:tcPr>
            <w:tcW w:w="3147" w:type="dxa"/>
          </w:tcPr>
          <w:p w14:paraId="6526CAE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Цель и задача подпрограммы</w:t>
            </w:r>
          </w:p>
        </w:tc>
        <w:tc>
          <w:tcPr>
            <w:tcW w:w="6204" w:type="dxa"/>
          </w:tcPr>
          <w:p w14:paraId="1C431E3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  <w:p w14:paraId="55EC02F2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  <w:color w:val="FF0000"/>
              </w:rPr>
            </w:pPr>
            <w:r w:rsidRPr="00CC30D2">
              <w:rPr>
                <w:rFonts w:ascii="Arial" w:hAnsi="Arial" w:cs="Arial"/>
              </w:rPr>
              <w:t>Задача: Повышение эффективности исполнения муниципальных функций в сфере гражданской обороны, предупреждения и ликвидации чрезвычайных ситуаций</w:t>
            </w:r>
          </w:p>
        </w:tc>
      </w:tr>
      <w:tr w:rsidR="005B7B79" w:rsidRPr="00CC30D2" w14:paraId="2BDCB5EE" w14:textId="77777777" w:rsidTr="00A5670F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65B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</w:t>
            </w:r>
            <w:r w:rsidRPr="00CC30D2">
              <w:rPr>
                <w:rFonts w:ascii="Arial" w:hAnsi="Arial" w:cs="Arial"/>
              </w:rPr>
              <w:lastRenderedPageBreak/>
              <w:t>экономическую эффективность реализации подпрограммы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1359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>Уровень исполнения расходов, направленных на обеспечение текущей деятельности отдела по безопасности территории и ЕДДС -100.</w:t>
            </w:r>
          </w:p>
          <w:p w14:paraId="6020E62B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Своевременность и качество подготовленных проектов нормативных правовых актов, </w:t>
            </w:r>
            <w:r w:rsidRPr="00CC30D2">
              <w:rPr>
                <w:rFonts w:ascii="Arial" w:hAnsi="Arial" w:cs="Arial"/>
              </w:rPr>
              <w:lastRenderedPageBreak/>
              <w:t>обусловленных изменениями федерального и регионального законодательства -5.</w:t>
            </w:r>
          </w:p>
          <w:p w14:paraId="692AD93C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</w:tr>
      <w:tr w:rsidR="005B7B79" w:rsidRPr="00CC30D2" w14:paraId="1FABCBEE" w14:textId="77777777" w:rsidTr="00A5670F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ADA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A4D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2024 - 2026 годы</w:t>
            </w:r>
          </w:p>
        </w:tc>
      </w:tr>
      <w:tr w:rsidR="005B7B79" w:rsidRPr="00CC30D2" w14:paraId="05857AA7" w14:textId="77777777" w:rsidTr="00A5670F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688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44E" w14:textId="4CD74F6A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Всего общий объем финансирования подпрограммы составляет </w:t>
            </w:r>
            <w:r w:rsidR="008D7F15" w:rsidRPr="00CC30D2">
              <w:rPr>
                <w:rFonts w:ascii="Arial" w:hAnsi="Arial" w:cs="Arial"/>
              </w:rPr>
              <w:t xml:space="preserve">22833,6 </w:t>
            </w:r>
            <w:r w:rsidRPr="00CC30D2">
              <w:rPr>
                <w:rFonts w:ascii="Arial" w:hAnsi="Arial" w:cs="Arial"/>
              </w:rPr>
              <w:t>тыс. рублей, в том числе:</w:t>
            </w:r>
          </w:p>
          <w:p w14:paraId="73606750" w14:textId="0E2C3CAD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в 2024 году – </w:t>
            </w:r>
            <w:r w:rsidR="008D7F15" w:rsidRPr="00CC30D2">
              <w:rPr>
                <w:rFonts w:ascii="Arial" w:hAnsi="Arial" w:cs="Arial"/>
              </w:rPr>
              <w:t xml:space="preserve">8446,8 </w:t>
            </w:r>
            <w:r w:rsidRPr="00CC30D2">
              <w:rPr>
                <w:rFonts w:ascii="Arial" w:hAnsi="Arial" w:cs="Arial"/>
              </w:rPr>
              <w:t>тыс. рублей, в т.ч.</w:t>
            </w:r>
          </w:p>
          <w:p w14:paraId="5468663E" w14:textId="77777777" w:rsidR="005B7B79" w:rsidRPr="00CC30D2" w:rsidRDefault="005B7B79" w:rsidP="00FA24FB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краевой бюджет – 0 тыс. рублей,</w:t>
            </w:r>
          </w:p>
          <w:p w14:paraId="44272DDE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местный бюджет – 7193,</w:t>
            </w:r>
            <w:proofErr w:type="gramStart"/>
            <w:r w:rsidRPr="00CC30D2">
              <w:rPr>
                <w:rFonts w:ascii="Arial" w:hAnsi="Arial" w:cs="Arial"/>
              </w:rPr>
              <w:t>4  тыс.</w:t>
            </w:r>
            <w:proofErr w:type="gramEnd"/>
            <w:r w:rsidRPr="00CC30D2">
              <w:rPr>
                <w:rFonts w:ascii="Arial" w:hAnsi="Arial" w:cs="Arial"/>
              </w:rPr>
              <w:t xml:space="preserve"> рублей;</w:t>
            </w:r>
          </w:p>
          <w:p w14:paraId="2E177338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 2025 году – 7193,4 тыс. рублей, в т.ч.</w:t>
            </w:r>
          </w:p>
          <w:p w14:paraId="54ABEF74" w14:textId="77777777" w:rsidR="005B7B79" w:rsidRPr="00CC30D2" w:rsidRDefault="005B7B79" w:rsidP="00FA24FB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краевой бюджет – 0 тыс. рублей,</w:t>
            </w:r>
          </w:p>
          <w:p w14:paraId="630E1340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местный бюджет – 7193,4 </w:t>
            </w:r>
            <w:proofErr w:type="spellStart"/>
            <w:proofErr w:type="gramStart"/>
            <w:r w:rsidRPr="00CC30D2">
              <w:rPr>
                <w:rFonts w:ascii="Arial" w:hAnsi="Arial" w:cs="Arial"/>
              </w:rPr>
              <w:t>тыс</w:t>
            </w:r>
            <w:proofErr w:type="spellEnd"/>
            <w:r w:rsidRPr="00CC30D2">
              <w:rPr>
                <w:rFonts w:ascii="Arial" w:hAnsi="Arial" w:cs="Arial"/>
              </w:rPr>
              <w:t xml:space="preserve"> .рублей</w:t>
            </w:r>
            <w:proofErr w:type="gramEnd"/>
            <w:r w:rsidRPr="00CC30D2">
              <w:rPr>
                <w:rFonts w:ascii="Arial" w:hAnsi="Arial" w:cs="Arial"/>
              </w:rPr>
              <w:t>;</w:t>
            </w:r>
          </w:p>
          <w:p w14:paraId="2E055D7C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 2026 году – 7193,</w:t>
            </w:r>
            <w:proofErr w:type="gramStart"/>
            <w:r w:rsidRPr="00CC30D2">
              <w:rPr>
                <w:rFonts w:ascii="Arial" w:hAnsi="Arial" w:cs="Arial"/>
              </w:rPr>
              <w:t>4  тыс.</w:t>
            </w:r>
            <w:proofErr w:type="gramEnd"/>
            <w:r w:rsidRPr="00CC30D2">
              <w:rPr>
                <w:rFonts w:ascii="Arial" w:hAnsi="Arial" w:cs="Arial"/>
              </w:rPr>
              <w:t xml:space="preserve"> рублей, в т.ч.</w:t>
            </w:r>
          </w:p>
          <w:p w14:paraId="1EE032B8" w14:textId="77777777" w:rsidR="005B7B79" w:rsidRPr="00CC30D2" w:rsidRDefault="005B7B79" w:rsidP="00FA24FB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краевой бюджет – 0 тыс. рублей,</w:t>
            </w:r>
          </w:p>
          <w:p w14:paraId="1A067A10" w14:textId="77777777" w:rsidR="005B7B79" w:rsidRPr="00CC30D2" w:rsidRDefault="005B7B79" w:rsidP="00FA24F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местный бюджет – 7193,</w:t>
            </w:r>
            <w:proofErr w:type="gramStart"/>
            <w:r w:rsidRPr="00CC30D2">
              <w:rPr>
                <w:rFonts w:ascii="Arial" w:hAnsi="Arial" w:cs="Arial"/>
              </w:rPr>
              <w:t>4  тыс.</w:t>
            </w:r>
            <w:proofErr w:type="gramEnd"/>
            <w:r w:rsidRPr="00CC30D2">
              <w:rPr>
                <w:rFonts w:ascii="Arial" w:hAnsi="Arial" w:cs="Arial"/>
              </w:rPr>
              <w:t xml:space="preserve"> рублей.</w:t>
            </w:r>
          </w:p>
        </w:tc>
      </w:tr>
    </w:tbl>
    <w:p w14:paraId="6CBF0D0A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14:paraId="7864378F" w14:textId="77777777" w:rsidR="005B7B79" w:rsidRPr="00CC30D2" w:rsidRDefault="005B7B79" w:rsidP="005B7B79">
      <w:pPr>
        <w:spacing w:before="0" w:beforeAutospacing="0" w:after="240"/>
        <w:ind w:firstLine="709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>2.Мероприятия подпрограммы.</w:t>
      </w:r>
    </w:p>
    <w:p w14:paraId="37B45DC3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Для успешного исполнения подпрограммы необходимо выполнение следующих мероприятий:</w:t>
      </w:r>
    </w:p>
    <w:p w14:paraId="1D7DE293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мероприятие 1. руководство и управление в сфере установленных функций органов местного самоуправления;</w:t>
      </w:r>
    </w:p>
    <w:p w14:paraId="0169E7FD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мероприятие 2. содержание Единой дежурно – диспетчерской службы; мероприятие 3. оборудование автоматизированного рабочего места диспетчера ЕДДС.</w:t>
      </w:r>
    </w:p>
    <w:p w14:paraId="56F58C6E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Сроки выполнения подпрограммы: 2024 – 2026 годы.</w:t>
      </w:r>
    </w:p>
    <w:p w14:paraId="251948A8" w14:textId="55E3B665" w:rsidR="005B7B79" w:rsidRPr="00CC30D2" w:rsidRDefault="005B7B79" w:rsidP="005B7B79">
      <w:pPr>
        <w:ind w:firstLine="709"/>
        <w:contextualSpacing/>
        <w:rPr>
          <w:rFonts w:ascii="Arial" w:hAnsi="Arial" w:cs="Arial"/>
        </w:rPr>
      </w:pPr>
      <w:r w:rsidRPr="00CC30D2">
        <w:rPr>
          <w:rFonts w:ascii="Arial" w:hAnsi="Arial" w:cs="Arial"/>
          <w:kern w:val="2"/>
        </w:rPr>
        <w:t xml:space="preserve">Общий объем финансирования на реализацию мероприятия 1 на 2024 – 2026 годы предусмотрены в объеме </w:t>
      </w:r>
      <w:r w:rsidR="008D7F15" w:rsidRPr="00CC30D2">
        <w:rPr>
          <w:rFonts w:ascii="Arial" w:hAnsi="Arial" w:cs="Arial"/>
        </w:rPr>
        <w:t xml:space="preserve">22833,6 </w:t>
      </w:r>
      <w:r w:rsidRPr="00CC30D2">
        <w:rPr>
          <w:rFonts w:ascii="Arial" w:hAnsi="Arial" w:cs="Arial"/>
        </w:rPr>
        <w:t xml:space="preserve">тыс. рублей, в том числе: </w:t>
      </w:r>
    </w:p>
    <w:p w14:paraId="56051B2A" w14:textId="20D7159A" w:rsidR="005B7B79" w:rsidRPr="00CC30D2" w:rsidRDefault="005B7B79" w:rsidP="005B7B79">
      <w:pPr>
        <w:spacing w:before="0" w:beforeAutospacing="0"/>
        <w:ind w:firstLine="709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в 2024 году – </w:t>
      </w:r>
      <w:r w:rsidR="008D7F15" w:rsidRPr="00CC30D2">
        <w:rPr>
          <w:rFonts w:ascii="Arial" w:hAnsi="Arial" w:cs="Arial"/>
        </w:rPr>
        <w:t>8446,</w:t>
      </w:r>
      <w:r w:rsidR="00A5670F" w:rsidRPr="00CC30D2">
        <w:rPr>
          <w:rFonts w:ascii="Arial" w:hAnsi="Arial" w:cs="Arial"/>
        </w:rPr>
        <w:t>8 тыс.</w:t>
      </w:r>
      <w:r w:rsidRPr="00CC30D2">
        <w:rPr>
          <w:rFonts w:ascii="Arial" w:hAnsi="Arial" w:cs="Arial"/>
        </w:rPr>
        <w:t xml:space="preserve"> рублей, в т.ч.</w:t>
      </w:r>
    </w:p>
    <w:p w14:paraId="1CEFF4B3" w14:textId="77777777" w:rsidR="005B7B79" w:rsidRPr="00CC30D2" w:rsidRDefault="005B7B79" w:rsidP="005B7B79">
      <w:pPr>
        <w:pStyle w:val="a5"/>
        <w:spacing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краевой бюджет – 0 тыс. рублей,</w:t>
      </w:r>
    </w:p>
    <w:p w14:paraId="3C8B33B8" w14:textId="3D200CF0" w:rsidR="005B7B79" w:rsidRPr="00CC30D2" w:rsidRDefault="005B7B79" w:rsidP="005B7B79">
      <w:pPr>
        <w:spacing w:before="0" w:beforeAutospacing="0"/>
        <w:ind w:firstLine="709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местный бюджет – </w:t>
      </w:r>
      <w:r w:rsidRPr="00A5670F">
        <w:rPr>
          <w:rFonts w:ascii="Arial" w:hAnsi="Arial" w:cs="Arial"/>
          <w:i/>
          <w:iCs/>
        </w:rPr>
        <w:t>7193</w:t>
      </w:r>
      <w:r w:rsidRPr="00CC30D2">
        <w:rPr>
          <w:rFonts w:ascii="Arial" w:hAnsi="Arial" w:cs="Arial"/>
        </w:rPr>
        <w:t>,</w:t>
      </w:r>
      <w:r w:rsidR="00A5670F" w:rsidRPr="00CC30D2">
        <w:rPr>
          <w:rFonts w:ascii="Arial" w:hAnsi="Arial" w:cs="Arial"/>
        </w:rPr>
        <w:t>4 тыс.</w:t>
      </w:r>
      <w:r w:rsidRPr="00CC30D2">
        <w:rPr>
          <w:rFonts w:ascii="Arial" w:hAnsi="Arial" w:cs="Arial"/>
        </w:rPr>
        <w:t xml:space="preserve"> рублей;</w:t>
      </w:r>
    </w:p>
    <w:p w14:paraId="434BF8A1" w14:textId="77777777" w:rsidR="005B7B79" w:rsidRPr="00CC30D2" w:rsidRDefault="005B7B79" w:rsidP="005B7B79">
      <w:pPr>
        <w:spacing w:before="0" w:beforeAutospacing="0"/>
        <w:ind w:firstLine="709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t>в 2025 году – 7193,4 тыс. рублей, в т.ч.</w:t>
      </w:r>
    </w:p>
    <w:p w14:paraId="548E09B6" w14:textId="77777777" w:rsidR="005B7B79" w:rsidRPr="00CC30D2" w:rsidRDefault="005B7B79" w:rsidP="005B7B79">
      <w:pPr>
        <w:pStyle w:val="a5"/>
        <w:spacing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краевой бюджет –0 тыс. рублей,</w:t>
      </w:r>
    </w:p>
    <w:p w14:paraId="6817610F" w14:textId="0817859B" w:rsidR="005B7B79" w:rsidRPr="00CC30D2" w:rsidRDefault="005B7B79" w:rsidP="005B7B79">
      <w:pPr>
        <w:spacing w:before="0" w:beforeAutospacing="0"/>
        <w:ind w:firstLine="709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местный бюджет – 7193,4 </w:t>
      </w:r>
      <w:r w:rsidR="00A5670F" w:rsidRPr="00CC30D2">
        <w:rPr>
          <w:rFonts w:ascii="Arial" w:hAnsi="Arial" w:cs="Arial"/>
        </w:rPr>
        <w:t>тыс. рублей</w:t>
      </w:r>
      <w:r w:rsidRPr="00CC30D2">
        <w:rPr>
          <w:rFonts w:ascii="Arial" w:hAnsi="Arial" w:cs="Arial"/>
        </w:rPr>
        <w:t>;</w:t>
      </w:r>
    </w:p>
    <w:p w14:paraId="63F36366" w14:textId="52C19AA6" w:rsidR="005B7B79" w:rsidRPr="00CC30D2" w:rsidRDefault="005B7B79" w:rsidP="005B7B79">
      <w:pPr>
        <w:spacing w:before="0" w:beforeAutospacing="0"/>
        <w:ind w:firstLine="709"/>
        <w:jc w:val="left"/>
        <w:rPr>
          <w:rFonts w:ascii="Arial" w:hAnsi="Arial" w:cs="Arial"/>
        </w:rPr>
      </w:pPr>
      <w:r w:rsidRPr="00CC30D2">
        <w:rPr>
          <w:rFonts w:ascii="Arial" w:hAnsi="Arial" w:cs="Arial"/>
        </w:rPr>
        <w:t>в 2026 году – 7193,</w:t>
      </w:r>
      <w:r w:rsidR="00A5670F" w:rsidRPr="00CC30D2">
        <w:rPr>
          <w:rFonts w:ascii="Arial" w:hAnsi="Arial" w:cs="Arial"/>
        </w:rPr>
        <w:t>4 тыс.</w:t>
      </w:r>
      <w:r w:rsidRPr="00CC30D2">
        <w:rPr>
          <w:rFonts w:ascii="Arial" w:hAnsi="Arial" w:cs="Arial"/>
        </w:rPr>
        <w:t xml:space="preserve"> рублей, в т.ч.</w:t>
      </w:r>
    </w:p>
    <w:p w14:paraId="0B392FED" w14:textId="77777777" w:rsidR="005B7B79" w:rsidRPr="00CC30D2" w:rsidRDefault="005B7B79" w:rsidP="005B7B79">
      <w:pPr>
        <w:pStyle w:val="a5"/>
        <w:spacing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краевой бюджет – 0 тыс. рублей,</w:t>
      </w:r>
    </w:p>
    <w:p w14:paraId="2BF051D8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местный бюджет – 7193,4 тыс. рублей.</w:t>
      </w:r>
    </w:p>
    <w:p w14:paraId="3D808E88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>3.Механизм реализации подпрограммы.</w:t>
      </w:r>
    </w:p>
    <w:p w14:paraId="07E8C0B1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14:paraId="0734EC25" w14:textId="77777777" w:rsidR="005B7B79" w:rsidRPr="00CC30D2" w:rsidRDefault="005B7B79" w:rsidP="005B7B79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Реализация мероприятий подпрограммы осуществляется в соответствии с:</w:t>
      </w:r>
    </w:p>
    <w:p w14:paraId="1453F081" w14:textId="77777777" w:rsidR="005B7B79" w:rsidRPr="00CC30D2" w:rsidRDefault="005B7B79" w:rsidP="005B7B79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- постановлением администрации района от 14.08.2007 № 361-п «О создании органов, осуществляющих управление гражданской обороной на территории Боготольского района»;</w:t>
      </w:r>
    </w:p>
    <w:p w14:paraId="733E4D04" w14:textId="77777777" w:rsidR="005B7B79" w:rsidRPr="00CC30D2" w:rsidRDefault="005B7B79" w:rsidP="005B7B79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- постановлением администрации района от 11.10.2010 № 340-п «О создании Единой дежурно – диспетчерской службы».</w:t>
      </w:r>
    </w:p>
    <w:p w14:paraId="381D8F96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Подпрограмма реализуется за счет средств районного бюджета.</w:t>
      </w:r>
    </w:p>
    <w:p w14:paraId="611A2E27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Исполнители работ, услуг по организации и проведению ледорезных работ в районе, определяются в соответствии с Федеральным законом от 05.04.13 № 44-ФЗ «О контрактной системе в сфере закупок товаров, работ, услуг для обеспечения </w:t>
      </w:r>
      <w:r w:rsidRPr="00CC30D2">
        <w:rPr>
          <w:rFonts w:ascii="Arial" w:hAnsi="Arial" w:cs="Arial"/>
        </w:rPr>
        <w:lastRenderedPageBreak/>
        <w:t xml:space="preserve">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44698501" w14:textId="552F739B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 xml:space="preserve">Финансирование мероприятия осуществляется на </w:t>
      </w:r>
      <w:r w:rsidR="00A5670F" w:rsidRPr="00CC30D2">
        <w:rPr>
          <w:rFonts w:ascii="Arial" w:hAnsi="Arial" w:cs="Arial"/>
        </w:rPr>
        <w:t>основании утвержденной</w:t>
      </w:r>
      <w:r w:rsidRPr="00CC30D2">
        <w:rPr>
          <w:rFonts w:ascii="Arial" w:hAnsi="Arial" w:cs="Arial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 Главным распорядителем средств местного бюджета, предусмотренных на реализацию </w:t>
      </w:r>
      <w:r w:rsidR="00A5670F" w:rsidRPr="00CC30D2">
        <w:rPr>
          <w:rFonts w:ascii="Arial" w:hAnsi="Arial" w:cs="Arial"/>
        </w:rPr>
        <w:t>подпрограммы,</w:t>
      </w:r>
      <w:r w:rsidRPr="00CC30D2">
        <w:rPr>
          <w:rFonts w:ascii="Arial" w:hAnsi="Arial" w:cs="Arial"/>
        </w:rPr>
        <w:t xml:space="preserve"> является Администрация.</w:t>
      </w:r>
    </w:p>
    <w:p w14:paraId="1F20545A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Исполнитель подпрограммы, осуществляет:</w:t>
      </w:r>
    </w:p>
    <w:p w14:paraId="3650C422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14:paraId="5381121C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-общую координацию мероприятий подпрограммы, выполняемых в увязке с мероприятиями других региональных государственных программ;</w:t>
      </w:r>
    </w:p>
    <w:p w14:paraId="19A09A22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14:paraId="4145DBA6" w14:textId="77777777" w:rsidR="005B7B79" w:rsidRPr="00CC30D2" w:rsidRDefault="005B7B79" w:rsidP="005B7B79">
      <w:pPr>
        <w:spacing w:before="0" w:beforeAutospacing="0"/>
        <w:ind w:firstLine="709"/>
        <w:rPr>
          <w:rFonts w:ascii="Arial" w:hAnsi="Arial" w:cs="Arial"/>
        </w:rPr>
      </w:pPr>
      <w:r w:rsidRPr="00CC30D2">
        <w:rPr>
          <w:rFonts w:ascii="Arial" w:hAnsi="Arial" w:cs="Arial"/>
        </w:rPr>
        <w:t>-внесение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Боготольского района.</w:t>
      </w:r>
    </w:p>
    <w:p w14:paraId="30084C38" w14:textId="77777777" w:rsidR="005B7B79" w:rsidRPr="00CC30D2" w:rsidRDefault="005B7B79" w:rsidP="005B7B79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CC30D2">
        <w:rPr>
          <w:rFonts w:ascii="Arial" w:hAnsi="Arial" w:cs="Arial"/>
        </w:rPr>
        <w:t>4.Управление подпрограммой и контроль за исполнением подпрограммы</w:t>
      </w:r>
    </w:p>
    <w:p w14:paraId="4960BCD0" w14:textId="77777777" w:rsidR="005B7B79" w:rsidRPr="00CC30D2" w:rsidRDefault="005B7B79" w:rsidP="005B7B79">
      <w:pPr>
        <w:pStyle w:val="ConsPlusNormal"/>
        <w:spacing w:before="240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1F384172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4C3369A3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Исполнителем программы осуществляется:</w:t>
      </w:r>
    </w:p>
    <w:p w14:paraId="6B686708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отбор исполнителей мероприятий программы;</w:t>
      </w:r>
    </w:p>
    <w:p w14:paraId="1F458F6D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непосредственный контроль за ходом реализации программы;</w:t>
      </w:r>
    </w:p>
    <w:p w14:paraId="4A9C0344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подготовка отчетов о реализации программы.</w:t>
      </w:r>
    </w:p>
    <w:p w14:paraId="5E362A28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5EFC344B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0C6F1371" w14:textId="1D12B8CD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A5670F" w:rsidRPr="00CC30D2">
        <w:rPr>
          <w:sz w:val="24"/>
          <w:szCs w:val="24"/>
        </w:rPr>
        <w:t>планирования,</w:t>
      </w:r>
      <w:r w:rsidRPr="00CC30D2">
        <w:rPr>
          <w:sz w:val="24"/>
          <w:szCs w:val="24"/>
        </w:rPr>
        <w:t xml:space="preserve"> и финансовое управление администрации Боготольского района.</w:t>
      </w:r>
    </w:p>
    <w:p w14:paraId="1C4982A3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4B255D9D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>Годовой отчет представляется в срок не позднее 1 марта года, следующего за отчетным.</w:t>
      </w:r>
    </w:p>
    <w:p w14:paraId="738524ED" w14:textId="77777777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</w:t>
      </w:r>
      <w:r w:rsidRPr="00CC30D2">
        <w:rPr>
          <w:sz w:val="24"/>
          <w:szCs w:val="24"/>
        </w:rPr>
        <w:lastRenderedPageBreak/>
        <w:t>муниципальному контролю, утвержденному постановлением администрации Боготольского района от 06.05.2012 № 152-п.</w:t>
      </w:r>
    </w:p>
    <w:p w14:paraId="55E69095" w14:textId="0CE5E918" w:rsidR="005B7B79" w:rsidRPr="00CC30D2" w:rsidRDefault="005B7B79" w:rsidP="005B7B79">
      <w:pPr>
        <w:pStyle w:val="ConsPlusNormal"/>
        <w:jc w:val="both"/>
        <w:rPr>
          <w:sz w:val="24"/>
          <w:szCs w:val="24"/>
        </w:rPr>
      </w:pPr>
      <w:r w:rsidRPr="00CC30D2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A5670F" w:rsidRPr="00CC30D2">
        <w:rPr>
          <w:sz w:val="24"/>
          <w:szCs w:val="24"/>
        </w:rPr>
        <w:t>орган Боготольского</w:t>
      </w:r>
      <w:r w:rsidRPr="00CC30D2">
        <w:rPr>
          <w:sz w:val="24"/>
          <w:szCs w:val="24"/>
        </w:rPr>
        <w:t xml:space="preserve"> района в соответствии с п.7 ст.7 положения о контрольно-счетном органе, утвержденным решением Боготольского районного Совета депутатов от 12.05.2023 № 25-245.</w:t>
      </w:r>
    </w:p>
    <w:p w14:paraId="094580F8" w14:textId="77777777" w:rsidR="005B7B79" w:rsidRPr="00CC30D2" w:rsidRDefault="005B7B79" w:rsidP="005B7B79">
      <w:pPr>
        <w:spacing w:before="0" w:beforeAutospacing="0"/>
        <w:jc w:val="left"/>
        <w:outlineLvl w:val="0"/>
        <w:rPr>
          <w:rFonts w:ascii="Arial" w:hAnsi="Arial" w:cs="Arial"/>
        </w:rPr>
        <w:sectPr w:rsidR="005B7B79" w:rsidRPr="00CC30D2" w:rsidSect="00FA24FB">
          <w:pgSz w:w="11906" w:h="16838"/>
          <w:pgMar w:top="1134" w:right="850" w:bottom="1276" w:left="1701" w:header="709" w:footer="709" w:gutter="0"/>
          <w:cols w:space="708"/>
          <w:docGrid w:linePitch="360"/>
        </w:sectPr>
      </w:pPr>
    </w:p>
    <w:p w14:paraId="4A715F98" w14:textId="24ACF865" w:rsidR="005B7B79" w:rsidRPr="00CC30D2" w:rsidRDefault="005B7B79" w:rsidP="00700BA3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CC30D2">
        <w:rPr>
          <w:rFonts w:ascii="Arial" w:hAnsi="Arial" w:cs="Arial"/>
        </w:rPr>
        <w:lastRenderedPageBreak/>
        <w:t>Приложение №1</w:t>
      </w:r>
    </w:p>
    <w:p w14:paraId="7A6D1837" w14:textId="77777777" w:rsidR="005B7B79" w:rsidRPr="00CC30D2" w:rsidRDefault="005B7B79" w:rsidP="00A5670F">
      <w:pPr>
        <w:autoSpaceDE w:val="0"/>
        <w:autoSpaceDN w:val="0"/>
        <w:adjustRightInd w:val="0"/>
        <w:spacing w:before="0" w:beforeAutospacing="0"/>
        <w:ind w:left="9781" w:right="-172"/>
        <w:rPr>
          <w:rFonts w:ascii="Arial" w:hAnsi="Arial" w:cs="Arial"/>
        </w:rPr>
      </w:pPr>
      <w:r w:rsidRPr="00CC30D2">
        <w:rPr>
          <w:rFonts w:ascii="Arial" w:hAnsi="Arial" w:cs="Arial"/>
        </w:rPr>
        <w:t>к паспорту подпрограммы 3 «Обеспечение условий реализации муниципальной программы «Защита населения и территории Боготольского района от чрезвычайных ситуаций природного и техногенного характера»</w:t>
      </w:r>
    </w:p>
    <w:p w14:paraId="4646F98E" w14:textId="77777777" w:rsidR="005B7B79" w:rsidRPr="00CC30D2" w:rsidRDefault="005B7B79" w:rsidP="005B7B79">
      <w:pPr>
        <w:autoSpaceDE w:val="0"/>
        <w:autoSpaceDN w:val="0"/>
        <w:adjustRightInd w:val="0"/>
        <w:spacing w:after="240"/>
        <w:ind w:firstLine="540"/>
        <w:jc w:val="center"/>
        <w:outlineLvl w:val="0"/>
        <w:rPr>
          <w:rFonts w:ascii="Arial" w:hAnsi="Arial" w:cs="Arial"/>
        </w:rPr>
      </w:pPr>
      <w:proofErr w:type="gramStart"/>
      <w:r w:rsidRPr="00CC30D2">
        <w:rPr>
          <w:rFonts w:ascii="Arial" w:hAnsi="Arial" w:cs="Arial"/>
        </w:rPr>
        <w:t>Перечень  и</w:t>
      </w:r>
      <w:proofErr w:type="gramEnd"/>
      <w:r w:rsidRPr="00CC30D2">
        <w:rPr>
          <w:rFonts w:ascii="Arial" w:hAnsi="Arial" w:cs="Arial"/>
        </w:rPr>
        <w:t xml:space="preserve"> значения показателей результативности подпрограммы</w:t>
      </w:r>
    </w:p>
    <w:tbl>
      <w:tblPr>
        <w:tblW w:w="148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45"/>
        <w:gridCol w:w="3968"/>
        <w:gridCol w:w="1559"/>
        <w:gridCol w:w="2410"/>
        <w:gridCol w:w="1417"/>
        <w:gridCol w:w="59"/>
        <w:gridCol w:w="1492"/>
        <w:gridCol w:w="9"/>
        <w:gridCol w:w="1417"/>
        <w:gridCol w:w="67"/>
        <w:gridCol w:w="1556"/>
      </w:tblGrid>
      <w:tr w:rsidR="005B7B79" w:rsidRPr="00CC30D2" w14:paraId="2DD809DD" w14:textId="77777777" w:rsidTr="00A5670F">
        <w:trPr>
          <w:cantSplit/>
          <w:trHeight w:val="240"/>
        </w:trPr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E094EE" w14:textId="77777777" w:rsidR="005B7B79" w:rsidRPr="00CC30D2" w:rsidRDefault="005B7B79" w:rsidP="00FA24FB">
            <w:pPr>
              <w:pStyle w:val="ConsPlusNormal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№ п/п</w:t>
            </w:r>
          </w:p>
        </w:tc>
        <w:tc>
          <w:tcPr>
            <w:tcW w:w="40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BE27DB" w14:textId="77777777" w:rsidR="005B7B79" w:rsidRPr="00CC30D2" w:rsidRDefault="005B7B79" w:rsidP="00FA24FB">
            <w:pPr>
              <w:pStyle w:val="ConsPlusNormal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0BDBA4" w14:textId="77777777" w:rsidR="005B7B79" w:rsidRPr="00CC30D2" w:rsidRDefault="005B7B79" w:rsidP="00FA24F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F60FAC" w14:textId="77777777" w:rsidR="005B7B79" w:rsidRPr="00CC30D2" w:rsidRDefault="005B7B79" w:rsidP="00FA24FB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60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4254F" w14:textId="77777777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5B7B79" w:rsidRPr="00CC30D2" w14:paraId="61F4A8B8" w14:textId="77777777" w:rsidTr="00A5670F">
        <w:trPr>
          <w:cantSplit/>
          <w:trHeight w:val="240"/>
        </w:trPr>
        <w:tc>
          <w:tcPr>
            <w:tcW w:w="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F25AC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50EC6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4B339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C5DC3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5C353" w14:textId="04BEF0E5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Текущий финансовый год 202</w:t>
            </w:r>
            <w:r w:rsidR="008D7F15" w:rsidRPr="00CC30D2">
              <w:rPr>
                <w:rFonts w:ascii="Arial" w:hAnsi="Arial" w:cs="Arial"/>
              </w:rPr>
              <w:t>4</w:t>
            </w:r>
            <w:r w:rsidRPr="00CC30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3DEA" w14:textId="38436667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Очередной финансовый год 202</w:t>
            </w:r>
            <w:r w:rsidR="008D7F15" w:rsidRPr="00CC30D2">
              <w:rPr>
                <w:rFonts w:ascii="Arial" w:hAnsi="Arial" w:cs="Arial"/>
              </w:rPr>
              <w:t>5</w:t>
            </w:r>
            <w:r w:rsidRPr="00CC30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101B" w14:textId="319A2312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</w:t>
            </w:r>
            <w:r w:rsidR="008D7F15" w:rsidRPr="00CC30D2">
              <w:rPr>
                <w:rFonts w:ascii="Arial" w:hAnsi="Arial" w:cs="Arial"/>
              </w:rPr>
              <w:t>6</w:t>
            </w: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583F8" w14:textId="17B9652F" w:rsidR="005B7B79" w:rsidRPr="00CC30D2" w:rsidRDefault="005B7B79" w:rsidP="00FA24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</w:t>
            </w:r>
            <w:r w:rsidR="008D7F15" w:rsidRPr="00CC30D2">
              <w:rPr>
                <w:rFonts w:ascii="Arial" w:hAnsi="Arial" w:cs="Arial"/>
              </w:rPr>
              <w:t>7</w:t>
            </w:r>
          </w:p>
        </w:tc>
      </w:tr>
      <w:tr w:rsidR="005B7B79" w:rsidRPr="00CC30D2" w14:paraId="5B34A147" w14:textId="77777777" w:rsidTr="00A5670F">
        <w:trPr>
          <w:cantSplit/>
          <w:trHeight w:val="240"/>
        </w:trPr>
        <w:tc>
          <w:tcPr>
            <w:tcW w:w="148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7CC7" w14:textId="77777777" w:rsidR="005B7B79" w:rsidRPr="00CC30D2" w:rsidRDefault="005B7B79" w:rsidP="00FA24FB">
            <w:pPr>
              <w:pStyle w:val="ConsPlusNormal"/>
              <w:widowControl/>
              <w:ind w:firstLine="0"/>
              <w:jc w:val="both"/>
              <w:rPr>
                <w:b/>
                <w:sz w:val="24"/>
                <w:szCs w:val="24"/>
              </w:rPr>
            </w:pPr>
            <w:r w:rsidRPr="00CC30D2">
              <w:rPr>
                <w:b/>
                <w:sz w:val="24"/>
                <w:szCs w:val="24"/>
              </w:rPr>
              <w:t>Цель подпрограммы</w:t>
            </w:r>
            <w:r w:rsidRPr="00CC30D2">
              <w:rPr>
                <w:sz w:val="24"/>
                <w:szCs w:val="24"/>
              </w:rPr>
              <w:t>:</w:t>
            </w:r>
            <w:r w:rsidRPr="00CC30D2">
              <w:rPr>
                <w:b/>
                <w:sz w:val="24"/>
                <w:szCs w:val="24"/>
              </w:rPr>
              <w:t xml:space="preserve"> </w:t>
            </w:r>
            <w:r w:rsidRPr="00CC30D2">
              <w:rPr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5B7B79" w:rsidRPr="00CC30D2" w14:paraId="07A427EC" w14:textId="77777777" w:rsidTr="00A5670F">
        <w:trPr>
          <w:cantSplit/>
          <w:trHeight w:val="240"/>
        </w:trPr>
        <w:tc>
          <w:tcPr>
            <w:tcW w:w="148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0979" w14:textId="77777777" w:rsidR="005B7B79" w:rsidRPr="00CC30D2" w:rsidRDefault="005B7B79" w:rsidP="00FA24FB">
            <w:pPr>
              <w:spacing w:before="0" w:beforeAutospacing="0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b/>
              </w:rPr>
              <w:t>Задача:</w:t>
            </w:r>
            <w:r w:rsidRPr="00CC30D2">
              <w:rPr>
                <w:rFonts w:ascii="Arial" w:hAnsi="Arial" w:cs="Arial"/>
              </w:rPr>
              <w:t xml:space="preserve"> Повышение эффективности исполнения муниципальных функций в сфере гражданской обороны, предупреждения и ликвидации чрезвычайных ситуаций.</w:t>
            </w:r>
          </w:p>
        </w:tc>
      </w:tr>
      <w:tr w:rsidR="005B7B79" w:rsidRPr="00CC30D2" w14:paraId="3933698C" w14:textId="77777777" w:rsidTr="00A5670F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4EB8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B558" w14:textId="77777777" w:rsidR="005B7B79" w:rsidRPr="00CC30D2" w:rsidRDefault="005B7B79" w:rsidP="00FA24F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CC30D2">
              <w:rPr>
                <w:sz w:val="24"/>
                <w:szCs w:val="24"/>
              </w:rPr>
              <w:t xml:space="preserve"> Уровень исполнения расходов, направленных на обеспечение текущей деятельности отдела по безопасности территории и ЕДДС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DDC45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7FABC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AFCEE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F745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100</w:t>
            </w:r>
          </w:p>
        </w:tc>
        <w:tc>
          <w:tcPr>
            <w:tcW w:w="14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C16D7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100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521EE" w14:textId="77777777" w:rsidR="005B7B79" w:rsidRPr="00CC30D2" w:rsidRDefault="005B7B79" w:rsidP="00FA24F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C30D2">
              <w:rPr>
                <w:sz w:val="24"/>
                <w:szCs w:val="24"/>
              </w:rPr>
              <w:t>100</w:t>
            </w:r>
          </w:p>
        </w:tc>
      </w:tr>
    </w:tbl>
    <w:p w14:paraId="046501A5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31FCCBFE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76ECFCB7" w14:textId="77777777" w:rsidR="005B7B79" w:rsidRPr="00CC30D2" w:rsidRDefault="005B7B79" w:rsidP="00A5670F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CC30D2">
        <w:rPr>
          <w:rFonts w:ascii="Arial" w:hAnsi="Arial" w:cs="Arial"/>
        </w:rPr>
        <w:t>Приложение № 2</w:t>
      </w:r>
    </w:p>
    <w:p w14:paraId="7CA7F349" w14:textId="3B06CBFE" w:rsidR="005B7B79" w:rsidRPr="00CC30D2" w:rsidRDefault="005B7B79" w:rsidP="00A5670F">
      <w:pPr>
        <w:autoSpaceDE w:val="0"/>
        <w:autoSpaceDN w:val="0"/>
        <w:adjustRightInd w:val="0"/>
        <w:spacing w:before="0" w:beforeAutospacing="0" w:after="240"/>
        <w:ind w:left="9781"/>
        <w:jc w:val="right"/>
        <w:rPr>
          <w:rFonts w:ascii="Arial" w:hAnsi="Arial" w:cs="Arial"/>
        </w:rPr>
      </w:pPr>
      <w:r w:rsidRPr="00CC30D2">
        <w:rPr>
          <w:rFonts w:ascii="Arial" w:hAnsi="Arial" w:cs="Arial"/>
        </w:rPr>
        <w:t>к подпрограмме 3</w:t>
      </w:r>
      <w:r w:rsidR="004F5AF9" w:rsidRPr="00CC30D2">
        <w:rPr>
          <w:rFonts w:ascii="Arial" w:hAnsi="Arial" w:cs="Arial"/>
        </w:rPr>
        <w:t xml:space="preserve"> </w:t>
      </w:r>
      <w:r w:rsidRPr="00CC30D2">
        <w:rPr>
          <w:rFonts w:ascii="Arial" w:hAnsi="Arial" w:cs="Arial"/>
        </w:rPr>
        <w:t>«Обеспечение условий реализации муниципальной программы «Защита населения и территории Боготольского района от чрезвычайных ситуаций природного и техногенного характера»</w:t>
      </w:r>
    </w:p>
    <w:p w14:paraId="522D2CA2" w14:textId="77777777" w:rsidR="005B7B79" w:rsidRPr="00CC30D2" w:rsidRDefault="005B7B79" w:rsidP="005B7B79">
      <w:pPr>
        <w:spacing w:before="0" w:beforeAutospacing="0" w:after="240"/>
        <w:jc w:val="center"/>
        <w:outlineLvl w:val="0"/>
        <w:rPr>
          <w:rFonts w:ascii="Arial" w:eastAsia="Calibri" w:hAnsi="Arial" w:cs="Arial"/>
        </w:rPr>
      </w:pPr>
      <w:r w:rsidRPr="00CC30D2">
        <w:rPr>
          <w:rFonts w:ascii="Arial" w:eastAsia="Calibri" w:hAnsi="Arial" w:cs="Arial"/>
        </w:rPr>
        <w:t>Перечень мероприятий подпрограммы</w:t>
      </w: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108"/>
        <w:gridCol w:w="142"/>
        <w:gridCol w:w="577"/>
        <w:gridCol w:w="557"/>
        <w:gridCol w:w="719"/>
        <w:gridCol w:w="557"/>
        <w:gridCol w:w="1144"/>
        <w:gridCol w:w="1134"/>
        <w:gridCol w:w="1111"/>
        <w:gridCol w:w="23"/>
        <w:gridCol w:w="1559"/>
        <w:gridCol w:w="1559"/>
      </w:tblGrid>
      <w:tr w:rsidR="005B7B79" w:rsidRPr="00CC30D2" w14:paraId="6F07F55B" w14:textId="77777777" w:rsidTr="00A5670F">
        <w:trPr>
          <w:trHeight w:val="6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191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3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8A2F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AE61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0953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64907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 xml:space="preserve">Ожидаемый результат от </w:t>
            </w:r>
            <w:r w:rsidRPr="00CC30D2">
              <w:rPr>
                <w:rFonts w:ascii="Arial" w:hAnsi="Arial" w:cs="Arial"/>
              </w:rPr>
              <w:lastRenderedPageBreak/>
              <w:t>реализации подпрограммного мероприятия (в натуральном выражении)</w:t>
            </w:r>
          </w:p>
        </w:tc>
      </w:tr>
      <w:tr w:rsidR="005B7B79" w:rsidRPr="00CC30D2" w14:paraId="6E9C2706" w14:textId="77777777" w:rsidTr="00A5670F">
        <w:trPr>
          <w:trHeight w:val="110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9E1E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BAB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F150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ГРБС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822C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proofErr w:type="spellStart"/>
            <w:r w:rsidRPr="00CC30D2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B25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ЦСР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A412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390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Очередной финансовый год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B05C" w14:textId="77777777" w:rsidR="005B7B79" w:rsidRPr="00CC30D2" w:rsidRDefault="005B7B79" w:rsidP="00FA24FB">
            <w:pPr>
              <w:ind w:left="-28"/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AC11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8B834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F8D4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355F0037" w14:textId="77777777" w:rsidTr="00FA24FB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1F488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5B7B79" w:rsidRPr="00CC30D2" w14:paraId="1C2D381B" w14:textId="77777777" w:rsidTr="00FA24FB">
        <w:tblPrEx>
          <w:tblCellMar>
            <w:left w:w="28" w:type="dxa"/>
            <w:right w:w="28" w:type="dxa"/>
          </w:tblCellMar>
        </w:tblPrEx>
        <w:trPr>
          <w:trHeight w:val="652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0CBC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Задача: Повышение эффективности исполнения муниципальных функций в сфере гражданской обороны, предупреждения и ликвидации чрезвычайных ситуаций.</w:t>
            </w:r>
          </w:p>
        </w:tc>
      </w:tr>
      <w:tr w:rsidR="005B7B79" w:rsidRPr="00CC30D2" w14:paraId="35B964B1" w14:textId="77777777" w:rsidTr="00FA24FB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12F1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Мероприятия:</w:t>
            </w:r>
          </w:p>
        </w:tc>
      </w:tr>
      <w:tr w:rsidR="00570043" w:rsidRPr="00CC30D2" w14:paraId="200A1217" w14:textId="77777777" w:rsidTr="00A5670F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BC89" w14:textId="77777777" w:rsidR="00570043" w:rsidRPr="00CC30D2" w:rsidRDefault="00570043" w:rsidP="00570043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1.Руководство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58C43" w14:textId="77777777" w:rsidR="00570043" w:rsidRPr="00CC30D2" w:rsidRDefault="00570043" w:rsidP="00570043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E4E5" w14:textId="31BD4970" w:rsidR="00570043" w:rsidRPr="00CC30D2" w:rsidRDefault="00570043" w:rsidP="00570043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F716" w14:textId="45B7146B" w:rsidR="00570043" w:rsidRPr="00CC30D2" w:rsidRDefault="00570043" w:rsidP="00570043">
            <w:pPr>
              <w:jc w:val="center"/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0104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F549" w14:textId="1B9738B2" w:rsidR="00570043" w:rsidRPr="00CC30D2" w:rsidRDefault="00570043" w:rsidP="00570043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0430000190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9BE" w14:textId="1366C6C1" w:rsidR="00570043" w:rsidRPr="00CC30D2" w:rsidRDefault="00570043" w:rsidP="00570043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121,122,129,244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E4143" w14:textId="77FD8178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4192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8F1D" w14:textId="11322678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3B68" w14:textId="6718051E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0BF87" w14:textId="7006DBCF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11039,6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0611C" w14:textId="77777777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</w:p>
        </w:tc>
      </w:tr>
      <w:tr w:rsidR="00570043" w:rsidRPr="00CC30D2" w14:paraId="62CF0ED5" w14:textId="77777777" w:rsidTr="00A5670F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64C88F" w14:textId="77777777" w:rsidR="00570043" w:rsidRPr="00CC30D2" w:rsidRDefault="00570043" w:rsidP="00570043">
            <w:pPr>
              <w:jc w:val="left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2.Содержание Единой дежурно – диспетчерской службы.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E55F" w14:textId="77777777" w:rsidR="00570043" w:rsidRPr="00CC30D2" w:rsidRDefault="00570043" w:rsidP="00570043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5C08" w14:textId="68E39587" w:rsidR="00570043" w:rsidRPr="00CC30D2" w:rsidRDefault="00570043" w:rsidP="00570043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75AC" w14:textId="7DEC5DD1" w:rsidR="00570043" w:rsidRPr="00CC30D2" w:rsidRDefault="00570043" w:rsidP="00570043">
            <w:pPr>
              <w:jc w:val="center"/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C2E5D" w14:textId="6FD80BD7" w:rsidR="00570043" w:rsidRPr="00CC30D2" w:rsidRDefault="00570043" w:rsidP="00570043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0430000590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6853" w14:textId="4E4B2D1E" w:rsidR="00570043" w:rsidRPr="00CC30D2" w:rsidRDefault="00570043" w:rsidP="00570043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111,119,244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DF705" w14:textId="3E662D64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3717,4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3D81" w14:textId="13D2A3F0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4AAA" w14:textId="67F963B3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B3C92" w14:textId="7CC86D81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  <w:color w:val="000000" w:themeColor="text1"/>
              </w:rPr>
              <w:t>11256,6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43A" w14:textId="77777777" w:rsidR="00570043" w:rsidRPr="00CC30D2" w:rsidRDefault="00570043" w:rsidP="00570043">
            <w:pPr>
              <w:jc w:val="center"/>
              <w:rPr>
                <w:rFonts w:ascii="Arial" w:hAnsi="Arial" w:cs="Arial"/>
              </w:rPr>
            </w:pPr>
          </w:p>
        </w:tc>
      </w:tr>
      <w:tr w:rsidR="005B7B79" w:rsidRPr="00CC30D2" w14:paraId="5F65DA09" w14:textId="77777777" w:rsidTr="00A5670F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8F272" w14:textId="77777777" w:rsidR="005B7B79" w:rsidRPr="00CC30D2" w:rsidRDefault="005B7B79" w:rsidP="00FA24FB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DCEE" w14:textId="77777777" w:rsidR="005B7B79" w:rsidRPr="00CC30D2" w:rsidRDefault="005B7B79" w:rsidP="00FA24FB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Финансовое управление администрации Боготольского района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D3DF3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628D" w14:textId="77777777" w:rsidR="005B7B79" w:rsidRPr="00CC30D2" w:rsidRDefault="005B7B79" w:rsidP="00FA24FB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79BCE" w14:textId="77777777" w:rsidR="005B7B79" w:rsidRPr="00CC30D2" w:rsidRDefault="005B7B79" w:rsidP="00FA24F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10CD7" w14:textId="77777777" w:rsidR="005B7B79" w:rsidRPr="00CC30D2" w:rsidRDefault="005B7B79" w:rsidP="00FA24FB">
            <w:pPr>
              <w:rPr>
                <w:rFonts w:ascii="Arial" w:hAnsi="Arial" w:cs="Arial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6A098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D73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07D7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A44A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574FD" w14:textId="77777777" w:rsidR="005B7B79" w:rsidRPr="00CC30D2" w:rsidRDefault="005B7B79" w:rsidP="00FA24FB">
            <w:pPr>
              <w:jc w:val="center"/>
              <w:rPr>
                <w:rFonts w:ascii="Arial" w:hAnsi="Arial" w:cs="Arial"/>
              </w:rPr>
            </w:pPr>
          </w:p>
        </w:tc>
      </w:tr>
      <w:tr w:rsidR="00E2665A" w:rsidRPr="00CC30D2" w14:paraId="5AD9B53B" w14:textId="77777777" w:rsidTr="00A5670F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7A16" w14:textId="77777777" w:rsidR="00E2665A" w:rsidRPr="00CC30D2" w:rsidRDefault="00E2665A" w:rsidP="00E2665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90A2" w14:textId="77777777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Софинансирование субсидии краевого бюджета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B6D3E" w14:textId="6829709B" w:rsidR="00E2665A" w:rsidRPr="00CC30D2" w:rsidRDefault="00E2665A" w:rsidP="00E2665A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ACDED" w14:textId="18D1C859" w:rsidR="00E2665A" w:rsidRPr="00CC30D2" w:rsidRDefault="00E2665A" w:rsidP="00E2665A">
            <w:pPr>
              <w:jc w:val="center"/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0310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ADE1" w14:textId="42FFB03C" w:rsidR="00E2665A" w:rsidRPr="00CC30D2" w:rsidRDefault="00E2665A" w:rsidP="00E2665A">
            <w:pPr>
              <w:rPr>
                <w:rFonts w:ascii="Arial" w:hAnsi="Arial" w:cs="Arial"/>
                <w:highlight w:val="yellow"/>
              </w:rPr>
            </w:pPr>
            <w:r w:rsidRPr="00CC30D2">
              <w:rPr>
                <w:rFonts w:ascii="Arial" w:hAnsi="Arial" w:cs="Arial"/>
              </w:rPr>
              <w:t>0430010210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4DBB" w14:textId="6618C696" w:rsidR="00E2665A" w:rsidRPr="00CC30D2" w:rsidRDefault="00E2665A" w:rsidP="00E2665A">
            <w:pPr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111.119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BD33B" w14:textId="77777777" w:rsidR="00E2665A" w:rsidRPr="00CC30D2" w:rsidRDefault="00E2665A" w:rsidP="00E2665A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F2C" w14:textId="77777777" w:rsidR="00E2665A" w:rsidRPr="00CC30D2" w:rsidRDefault="00E2665A" w:rsidP="00E2665A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526D" w14:textId="77777777" w:rsidR="00E2665A" w:rsidRPr="00CC30D2" w:rsidRDefault="00E2665A" w:rsidP="00E2665A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F877" w14:textId="77777777" w:rsidR="00E2665A" w:rsidRPr="00CC30D2" w:rsidRDefault="00E2665A" w:rsidP="00E2665A">
            <w:pPr>
              <w:jc w:val="center"/>
              <w:rPr>
                <w:rFonts w:ascii="Arial" w:hAnsi="Arial" w:cs="Arial"/>
              </w:rPr>
            </w:pPr>
            <w:r w:rsidRPr="00CC30D2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B10B" w14:textId="77777777" w:rsidR="00E2665A" w:rsidRPr="00CC30D2" w:rsidRDefault="00E2665A" w:rsidP="00E2665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D0A8826" w14:textId="77777777" w:rsidR="005B7B79" w:rsidRPr="00CC30D2" w:rsidRDefault="005B7B79" w:rsidP="005B7B79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48161357" w14:textId="77777777" w:rsidR="005B7B79" w:rsidRPr="00CC30D2" w:rsidRDefault="005B7B79" w:rsidP="005B7B79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3B93CA9B" w14:textId="77777777" w:rsidR="00021273" w:rsidRPr="00CC30D2" w:rsidRDefault="00021273" w:rsidP="00021273">
      <w:pPr>
        <w:rPr>
          <w:rFonts w:ascii="Arial" w:hAnsi="Arial" w:cs="Arial"/>
        </w:rPr>
      </w:pPr>
    </w:p>
    <w:sectPr w:rsidR="00021273" w:rsidRPr="00CC30D2" w:rsidSect="005F15B7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 w15:restartNumberingAfterBreak="0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CB855C9"/>
    <w:multiLevelType w:val="hybridMultilevel"/>
    <w:tmpl w:val="55D2D932"/>
    <w:lvl w:ilvl="0" w:tplc="DA8A7C0C">
      <w:start w:val="1"/>
      <w:numFmt w:val="decimal"/>
      <w:lvlText w:val="%1."/>
      <w:lvlJc w:val="left"/>
      <w:pPr>
        <w:ind w:left="1114" w:hanging="4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E75"/>
    <w:rsid w:val="00003617"/>
    <w:rsid w:val="000036A4"/>
    <w:rsid w:val="00007350"/>
    <w:rsid w:val="0001012A"/>
    <w:rsid w:val="00011AA1"/>
    <w:rsid w:val="00013295"/>
    <w:rsid w:val="00017352"/>
    <w:rsid w:val="0002065E"/>
    <w:rsid w:val="00021273"/>
    <w:rsid w:val="00023B28"/>
    <w:rsid w:val="00033D08"/>
    <w:rsid w:val="000378AB"/>
    <w:rsid w:val="000409D8"/>
    <w:rsid w:val="00043FE6"/>
    <w:rsid w:val="000629B3"/>
    <w:rsid w:val="00063992"/>
    <w:rsid w:val="00073AD8"/>
    <w:rsid w:val="0007698A"/>
    <w:rsid w:val="00081866"/>
    <w:rsid w:val="000825E9"/>
    <w:rsid w:val="000863BE"/>
    <w:rsid w:val="00090A8B"/>
    <w:rsid w:val="00092EF9"/>
    <w:rsid w:val="000933B9"/>
    <w:rsid w:val="00095E70"/>
    <w:rsid w:val="00096FD9"/>
    <w:rsid w:val="000A10DD"/>
    <w:rsid w:val="000A6A19"/>
    <w:rsid w:val="000A6F83"/>
    <w:rsid w:val="000A7495"/>
    <w:rsid w:val="000A7E2C"/>
    <w:rsid w:val="000B4F1A"/>
    <w:rsid w:val="000B6B0F"/>
    <w:rsid w:val="000B7347"/>
    <w:rsid w:val="000C06C8"/>
    <w:rsid w:val="000C3487"/>
    <w:rsid w:val="000C39E5"/>
    <w:rsid w:val="000C548F"/>
    <w:rsid w:val="000D0786"/>
    <w:rsid w:val="000D23B8"/>
    <w:rsid w:val="000D49BC"/>
    <w:rsid w:val="000D5A76"/>
    <w:rsid w:val="000D68EF"/>
    <w:rsid w:val="000E07C0"/>
    <w:rsid w:val="000E4A01"/>
    <w:rsid w:val="000E543B"/>
    <w:rsid w:val="000F3233"/>
    <w:rsid w:val="00102483"/>
    <w:rsid w:val="001045AF"/>
    <w:rsid w:val="00107469"/>
    <w:rsid w:val="0011691E"/>
    <w:rsid w:val="00117A98"/>
    <w:rsid w:val="001218D8"/>
    <w:rsid w:val="001232C1"/>
    <w:rsid w:val="00124513"/>
    <w:rsid w:val="00126D58"/>
    <w:rsid w:val="001272DB"/>
    <w:rsid w:val="001301E7"/>
    <w:rsid w:val="00131B4D"/>
    <w:rsid w:val="00131D54"/>
    <w:rsid w:val="00135147"/>
    <w:rsid w:val="0013766E"/>
    <w:rsid w:val="00140DDC"/>
    <w:rsid w:val="00144EA0"/>
    <w:rsid w:val="00151827"/>
    <w:rsid w:val="00152570"/>
    <w:rsid w:val="00152CA5"/>
    <w:rsid w:val="0015335B"/>
    <w:rsid w:val="00154443"/>
    <w:rsid w:val="00154B10"/>
    <w:rsid w:val="00155AF6"/>
    <w:rsid w:val="0015642C"/>
    <w:rsid w:val="00156638"/>
    <w:rsid w:val="001566CE"/>
    <w:rsid w:val="0016472F"/>
    <w:rsid w:val="00176C71"/>
    <w:rsid w:val="001775E8"/>
    <w:rsid w:val="00177CDB"/>
    <w:rsid w:val="00182930"/>
    <w:rsid w:val="00190EBE"/>
    <w:rsid w:val="00195527"/>
    <w:rsid w:val="00197657"/>
    <w:rsid w:val="001A7EB6"/>
    <w:rsid w:val="001E0B7B"/>
    <w:rsid w:val="001E6654"/>
    <w:rsid w:val="001F59B9"/>
    <w:rsid w:val="00200037"/>
    <w:rsid w:val="00202E91"/>
    <w:rsid w:val="00204EFC"/>
    <w:rsid w:val="002114AD"/>
    <w:rsid w:val="00217D4E"/>
    <w:rsid w:val="00224EF9"/>
    <w:rsid w:val="00225225"/>
    <w:rsid w:val="00226077"/>
    <w:rsid w:val="0023363B"/>
    <w:rsid w:val="00235BC7"/>
    <w:rsid w:val="00257861"/>
    <w:rsid w:val="002620A8"/>
    <w:rsid w:val="00264405"/>
    <w:rsid w:val="00273F3C"/>
    <w:rsid w:val="002768C7"/>
    <w:rsid w:val="002769C5"/>
    <w:rsid w:val="0028192B"/>
    <w:rsid w:val="00292284"/>
    <w:rsid w:val="002969E2"/>
    <w:rsid w:val="002A0798"/>
    <w:rsid w:val="002A4D7F"/>
    <w:rsid w:val="002A68F8"/>
    <w:rsid w:val="002A7E3D"/>
    <w:rsid w:val="002B0A06"/>
    <w:rsid w:val="002B1011"/>
    <w:rsid w:val="002B17AD"/>
    <w:rsid w:val="002B2D4B"/>
    <w:rsid w:val="002B6F69"/>
    <w:rsid w:val="002D0DDD"/>
    <w:rsid w:val="002D0E38"/>
    <w:rsid w:val="002D17FC"/>
    <w:rsid w:val="002D5456"/>
    <w:rsid w:val="002E69F9"/>
    <w:rsid w:val="0030354F"/>
    <w:rsid w:val="00317A39"/>
    <w:rsid w:val="003205A1"/>
    <w:rsid w:val="00325DA1"/>
    <w:rsid w:val="00326E55"/>
    <w:rsid w:val="00327A70"/>
    <w:rsid w:val="0033598D"/>
    <w:rsid w:val="00340906"/>
    <w:rsid w:val="00350B50"/>
    <w:rsid w:val="0035258D"/>
    <w:rsid w:val="00355380"/>
    <w:rsid w:val="00361A08"/>
    <w:rsid w:val="003638AA"/>
    <w:rsid w:val="00363917"/>
    <w:rsid w:val="00364FC3"/>
    <w:rsid w:val="003679FE"/>
    <w:rsid w:val="003712C4"/>
    <w:rsid w:val="00374664"/>
    <w:rsid w:val="00375549"/>
    <w:rsid w:val="00381DF8"/>
    <w:rsid w:val="0038461C"/>
    <w:rsid w:val="003872A5"/>
    <w:rsid w:val="00391D8A"/>
    <w:rsid w:val="00394441"/>
    <w:rsid w:val="003971A6"/>
    <w:rsid w:val="003A5D04"/>
    <w:rsid w:val="003A659D"/>
    <w:rsid w:val="003B54C7"/>
    <w:rsid w:val="003C1A47"/>
    <w:rsid w:val="003C38A6"/>
    <w:rsid w:val="003D7314"/>
    <w:rsid w:val="003F166D"/>
    <w:rsid w:val="003F20C2"/>
    <w:rsid w:val="003F6DEE"/>
    <w:rsid w:val="00403055"/>
    <w:rsid w:val="0041174A"/>
    <w:rsid w:val="004135B0"/>
    <w:rsid w:val="004155DD"/>
    <w:rsid w:val="004208C9"/>
    <w:rsid w:val="00422ED1"/>
    <w:rsid w:val="004356CD"/>
    <w:rsid w:val="0043695D"/>
    <w:rsid w:val="00437FF6"/>
    <w:rsid w:val="00440457"/>
    <w:rsid w:val="004502F6"/>
    <w:rsid w:val="00460155"/>
    <w:rsid w:val="004620AA"/>
    <w:rsid w:val="004645E3"/>
    <w:rsid w:val="00465207"/>
    <w:rsid w:val="00467837"/>
    <w:rsid w:val="00473835"/>
    <w:rsid w:val="00477922"/>
    <w:rsid w:val="00480A0D"/>
    <w:rsid w:val="00483A41"/>
    <w:rsid w:val="00484D16"/>
    <w:rsid w:val="004A55E6"/>
    <w:rsid w:val="004B0541"/>
    <w:rsid w:val="004B4478"/>
    <w:rsid w:val="004C1C25"/>
    <w:rsid w:val="004C2302"/>
    <w:rsid w:val="004C28DC"/>
    <w:rsid w:val="004C6C21"/>
    <w:rsid w:val="004F27A2"/>
    <w:rsid w:val="004F5AF9"/>
    <w:rsid w:val="004F66B4"/>
    <w:rsid w:val="00505D56"/>
    <w:rsid w:val="00512A19"/>
    <w:rsid w:val="00516DA2"/>
    <w:rsid w:val="005179D8"/>
    <w:rsid w:val="00517C50"/>
    <w:rsid w:val="00524356"/>
    <w:rsid w:val="005276B3"/>
    <w:rsid w:val="00537D4B"/>
    <w:rsid w:val="005455DF"/>
    <w:rsid w:val="00545BE0"/>
    <w:rsid w:val="00546D4A"/>
    <w:rsid w:val="005504BE"/>
    <w:rsid w:val="005544FA"/>
    <w:rsid w:val="005551EE"/>
    <w:rsid w:val="00555273"/>
    <w:rsid w:val="0056085E"/>
    <w:rsid w:val="00561385"/>
    <w:rsid w:val="00566554"/>
    <w:rsid w:val="00567D84"/>
    <w:rsid w:val="00570043"/>
    <w:rsid w:val="005823BB"/>
    <w:rsid w:val="00583D99"/>
    <w:rsid w:val="00586E1D"/>
    <w:rsid w:val="00592AE4"/>
    <w:rsid w:val="005966B9"/>
    <w:rsid w:val="005A7CAC"/>
    <w:rsid w:val="005B18D6"/>
    <w:rsid w:val="005B7B79"/>
    <w:rsid w:val="005C16A5"/>
    <w:rsid w:val="005C5836"/>
    <w:rsid w:val="005C5FEA"/>
    <w:rsid w:val="005C7F50"/>
    <w:rsid w:val="005E7EDB"/>
    <w:rsid w:val="005F15B7"/>
    <w:rsid w:val="005F2C89"/>
    <w:rsid w:val="005F2D8D"/>
    <w:rsid w:val="005F5FC6"/>
    <w:rsid w:val="005F6FAB"/>
    <w:rsid w:val="0060209C"/>
    <w:rsid w:val="0060306A"/>
    <w:rsid w:val="00604C2B"/>
    <w:rsid w:val="00604E4F"/>
    <w:rsid w:val="00605688"/>
    <w:rsid w:val="00607819"/>
    <w:rsid w:val="00612987"/>
    <w:rsid w:val="00617C2D"/>
    <w:rsid w:val="00627F35"/>
    <w:rsid w:val="00630714"/>
    <w:rsid w:val="00633399"/>
    <w:rsid w:val="00635F81"/>
    <w:rsid w:val="00644C1D"/>
    <w:rsid w:val="0065251E"/>
    <w:rsid w:val="00652BB3"/>
    <w:rsid w:val="00652E1A"/>
    <w:rsid w:val="00654EE2"/>
    <w:rsid w:val="00667F4D"/>
    <w:rsid w:val="00670421"/>
    <w:rsid w:val="00671D98"/>
    <w:rsid w:val="0067202A"/>
    <w:rsid w:val="006720DC"/>
    <w:rsid w:val="00673D08"/>
    <w:rsid w:val="00683E71"/>
    <w:rsid w:val="0068506C"/>
    <w:rsid w:val="006858F8"/>
    <w:rsid w:val="00691276"/>
    <w:rsid w:val="006920CD"/>
    <w:rsid w:val="00695001"/>
    <w:rsid w:val="006951D4"/>
    <w:rsid w:val="006A4B9B"/>
    <w:rsid w:val="006A5DDF"/>
    <w:rsid w:val="006B1CED"/>
    <w:rsid w:val="006B2F20"/>
    <w:rsid w:val="006B5A78"/>
    <w:rsid w:val="006C1FD6"/>
    <w:rsid w:val="006C4582"/>
    <w:rsid w:val="006C641F"/>
    <w:rsid w:val="006C6675"/>
    <w:rsid w:val="006C7ECB"/>
    <w:rsid w:val="006D6194"/>
    <w:rsid w:val="006E35B4"/>
    <w:rsid w:val="006E56EC"/>
    <w:rsid w:val="006F526E"/>
    <w:rsid w:val="00700BA3"/>
    <w:rsid w:val="007027AF"/>
    <w:rsid w:val="00702EDE"/>
    <w:rsid w:val="00710480"/>
    <w:rsid w:val="007231E4"/>
    <w:rsid w:val="00730F4F"/>
    <w:rsid w:val="0073444A"/>
    <w:rsid w:val="00736C4B"/>
    <w:rsid w:val="00744A08"/>
    <w:rsid w:val="00752825"/>
    <w:rsid w:val="0075535C"/>
    <w:rsid w:val="007558B3"/>
    <w:rsid w:val="007659A0"/>
    <w:rsid w:val="0077071F"/>
    <w:rsid w:val="007719E9"/>
    <w:rsid w:val="00780E02"/>
    <w:rsid w:val="00782D35"/>
    <w:rsid w:val="00782E5B"/>
    <w:rsid w:val="00786D83"/>
    <w:rsid w:val="00786EDD"/>
    <w:rsid w:val="007872E2"/>
    <w:rsid w:val="0079362D"/>
    <w:rsid w:val="007A471F"/>
    <w:rsid w:val="007B20A2"/>
    <w:rsid w:val="007B494D"/>
    <w:rsid w:val="007C31E5"/>
    <w:rsid w:val="007C348C"/>
    <w:rsid w:val="007C59D4"/>
    <w:rsid w:val="007D237B"/>
    <w:rsid w:val="007D2CB8"/>
    <w:rsid w:val="007D7A24"/>
    <w:rsid w:val="007E0C87"/>
    <w:rsid w:val="007E240E"/>
    <w:rsid w:val="007F63FF"/>
    <w:rsid w:val="007F6B59"/>
    <w:rsid w:val="0080108E"/>
    <w:rsid w:val="00806D00"/>
    <w:rsid w:val="008155BE"/>
    <w:rsid w:val="00816054"/>
    <w:rsid w:val="00816BE2"/>
    <w:rsid w:val="008278C1"/>
    <w:rsid w:val="00832345"/>
    <w:rsid w:val="00833166"/>
    <w:rsid w:val="008366EA"/>
    <w:rsid w:val="00836DBD"/>
    <w:rsid w:val="00841A9C"/>
    <w:rsid w:val="0084568F"/>
    <w:rsid w:val="00863C21"/>
    <w:rsid w:val="008640A9"/>
    <w:rsid w:val="00866E0D"/>
    <w:rsid w:val="00880398"/>
    <w:rsid w:val="00890606"/>
    <w:rsid w:val="008911F8"/>
    <w:rsid w:val="008942E1"/>
    <w:rsid w:val="00894B89"/>
    <w:rsid w:val="008A60B4"/>
    <w:rsid w:val="008A76CB"/>
    <w:rsid w:val="008A7D45"/>
    <w:rsid w:val="008B03B9"/>
    <w:rsid w:val="008B1AC2"/>
    <w:rsid w:val="008B3877"/>
    <w:rsid w:val="008C0EC3"/>
    <w:rsid w:val="008C1F32"/>
    <w:rsid w:val="008C2CEC"/>
    <w:rsid w:val="008C40CC"/>
    <w:rsid w:val="008C4C63"/>
    <w:rsid w:val="008D0B7B"/>
    <w:rsid w:val="008D1C6D"/>
    <w:rsid w:val="008D2D14"/>
    <w:rsid w:val="008D4388"/>
    <w:rsid w:val="008D502A"/>
    <w:rsid w:val="008D58CC"/>
    <w:rsid w:val="008D5BF9"/>
    <w:rsid w:val="008D6363"/>
    <w:rsid w:val="008D7F15"/>
    <w:rsid w:val="008E0A69"/>
    <w:rsid w:val="008E2F0C"/>
    <w:rsid w:val="008F5861"/>
    <w:rsid w:val="0090232F"/>
    <w:rsid w:val="00902BD9"/>
    <w:rsid w:val="009034C2"/>
    <w:rsid w:val="00905899"/>
    <w:rsid w:val="00911538"/>
    <w:rsid w:val="00914F3D"/>
    <w:rsid w:val="0091736E"/>
    <w:rsid w:val="00922A4E"/>
    <w:rsid w:val="009234C9"/>
    <w:rsid w:val="00932FA5"/>
    <w:rsid w:val="00942944"/>
    <w:rsid w:val="00946DCB"/>
    <w:rsid w:val="00947701"/>
    <w:rsid w:val="0095229F"/>
    <w:rsid w:val="00952BE2"/>
    <w:rsid w:val="009557B3"/>
    <w:rsid w:val="00956952"/>
    <w:rsid w:val="0095749E"/>
    <w:rsid w:val="00961E9B"/>
    <w:rsid w:val="0096228C"/>
    <w:rsid w:val="00965C88"/>
    <w:rsid w:val="00970F7B"/>
    <w:rsid w:val="00971A52"/>
    <w:rsid w:val="00972547"/>
    <w:rsid w:val="00973D2B"/>
    <w:rsid w:val="0098046D"/>
    <w:rsid w:val="0098066D"/>
    <w:rsid w:val="00981A8F"/>
    <w:rsid w:val="009909BE"/>
    <w:rsid w:val="009955FA"/>
    <w:rsid w:val="00996749"/>
    <w:rsid w:val="0099705A"/>
    <w:rsid w:val="009A3052"/>
    <w:rsid w:val="009A5E85"/>
    <w:rsid w:val="009B736C"/>
    <w:rsid w:val="009B7A80"/>
    <w:rsid w:val="009C06C3"/>
    <w:rsid w:val="009C08BB"/>
    <w:rsid w:val="009D07FE"/>
    <w:rsid w:val="009E1B69"/>
    <w:rsid w:val="009E49A1"/>
    <w:rsid w:val="009E62BA"/>
    <w:rsid w:val="009E68E0"/>
    <w:rsid w:val="009E6CD4"/>
    <w:rsid w:val="009F02FF"/>
    <w:rsid w:val="009F0697"/>
    <w:rsid w:val="009F1469"/>
    <w:rsid w:val="009F2ADD"/>
    <w:rsid w:val="00A06446"/>
    <w:rsid w:val="00A14F12"/>
    <w:rsid w:val="00A15092"/>
    <w:rsid w:val="00A21FF8"/>
    <w:rsid w:val="00A247BC"/>
    <w:rsid w:val="00A27724"/>
    <w:rsid w:val="00A31324"/>
    <w:rsid w:val="00A31DBF"/>
    <w:rsid w:val="00A36E30"/>
    <w:rsid w:val="00A37F66"/>
    <w:rsid w:val="00A41213"/>
    <w:rsid w:val="00A41623"/>
    <w:rsid w:val="00A432A3"/>
    <w:rsid w:val="00A45B08"/>
    <w:rsid w:val="00A45D31"/>
    <w:rsid w:val="00A51329"/>
    <w:rsid w:val="00A51BD4"/>
    <w:rsid w:val="00A52714"/>
    <w:rsid w:val="00A52B38"/>
    <w:rsid w:val="00A538F8"/>
    <w:rsid w:val="00A53922"/>
    <w:rsid w:val="00A5670F"/>
    <w:rsid w:val="00A5714D"/>
    <w:rsid w:val="00A63CD2"/>
    <w:rsid w:val="00A733DC"/>
    <w:rsid w:val="00A76341"/>
    <w:rsid w:val="00A76EE9"/>
    <w:rsid w:val="00A77421"/>
    <w:rsid w:val="00A81622"/>
    <w:rsid w:val="00A86F89"/>
    <w:rsid w:val="00A8719C"/>
    <w:rsid w:val="00A91CDC"/>
    <w:rsid w:val="00A937E9"/>
    <w:rsid w:val="00A95C39"/>
    <w:rsid w:val="00AA3216"/>
    <w:rsid w:val="00AA6C86"/>
    <w:rsid w:val="00AA79B0"/>
    <w:rsid w:val="00AA7D30"/>
    <w:rsid w:val="00AB58A2"/>
    <w:rsid w:val="00AC3DDD"/>
    <w:rsid w:val="00AC4241"/>
    <w:rsid w:val="00AC69A8"/>
    <w:rsid w:val="00AC7AA0"/>
    <w:rsid w:val="00AD0787"/>
    <w:rsid w:val="00AD2574"/>
    <w:rsid w:val="00AD2EFA"/>
    <w:rsid w:val="00AE38FD"/>
    <w:rsid w:val="00AF3E70"/>
    <w:rsid w:val="00B016A8"/>
    <w:rsid w:val="00B03692"/>
    <w:rsid w:val="00B0424D"/>
    <w:rsid w:val="00B06251"/>
    <w:rsid w:val="00B069C7"/>
    <w:rsid w:val="00B07DAF"/>
    <w:rsid w:val="00B12D71"/>
    <w:rsid w:val="00B149E4"/>
    <w:rsid w:val="00B21231"/>
    <w:rsid w:val="00B257F9"/>
    <w:rsid w:val="00B26777"/>
    <w:rsid w:val="00B275DB"/>
    <w:rsid w:val="00B3046E"/>
    <w:rsid w:val="00B32DE3"/>
    <w:rsid w:val="00B3596E"/>
    <w:rsid w:val="00B35F0B"/>
    <w:rsid w:val="00B363F8"/>
    <w:rsid w:val="00B43914"/>
    <w:rsid w:val="00B66230"/>
    <w:rsid w:val="00B66C35"/>
    <w:rsid w:val="00B72119"/>
    <w:rsid w:val="00B7367B"/>
    <w:rsid w:val="00B7634F"/>
    <w:rsid w:val="00B81F20"/>
    <w:rsid w:val="00B8434F"/>
    <w:rsid w:val="00B85097"/>
    <w:rsid w:val="00B853AE"/>
    <w:rsid w:val="00B8677A"/>
    <w:rsid w:val="00B9035D"/>
    <w:rsid w:val="00B912B5"/>
    <w:rsid w:val="00BA22D9"/>
    <w:rsid w:val="00BA22EA"/>
    <w:rsid w:val="00BA31DB"/>
    <w:rsid w:val="00BA3E9F"/>
    <w:rsid w:val="00BA46CB"/>
    <w:rsid w:val="00BA48DC"/>
    <w:rsid w:val="00BA5041"/>
    <w:rsid w:val="00BB26DA"/>
    <w:rsid w:val="00BC10C4"/>
    <w:rsid w:val="00BC3315"/>
    <w:rsid w:val="00BC467C"/>
    <w:rsid w:val="00BC677F"/>
    <w:rsid w:val="00BD47AC"/>
    <w:rsid w:val="00BD7DE2"/>
    <w:rsid w:val="00BE1418"/>
    <w:rsid w:val="00BE3142"/>
    <w:rsid w:val="00BE50E5"/>
    <w:rsid w:val="00BE6B53"/>
    <w:rsid w:val="00BF27F4"/>
    <w:rsid w:val="00BF38BA"/>
    <w:rsid w:val="00BF7383"/>
    <w:rsid w:val="00BF798F"/>
    <w:rsid w:val="00C03F8D"/>
    <w:rsid w:val="00C04C20"/>
    <w:rsid w:val="00C1055B"/>
    <w:rsid w:val="00C166B6"/>
    <w:rsid w:val="00C17CE8"/>
    <w:rsid w:val="00C26250"/>
    <w:rsid w:val="00C27BD4"/>
    <w:rsid w:val="00C317E1"/>
    <w:rsid w:val="00C32A0C"/>
    <w:rsid w:val="00C411D4"/>
    <w:rsid w:val="00C44655"/>
    <w:rsid w:val="00C46900"/>
    <w:rsid w:val="00C50E75"/>
    <w:rsid w:val="00C51A2B"/>
    <w:rsid w:val="00C54444"/>
    <w:rsid w:val="00C547B2"/>
    <w:rsid w:val="00C56077"/>
    <w:rsid w:val="00C62728"/>
    <w:rsid w:val="00C64D7D"/>
    <w:rsid w:val="00C668F3"/>
    <w:rsid w:val="00C70B62"/>
    <w:rsid w:val="00C71349"/>
    <w:rsid w:val="00C81DAA"/>
    <w:rsid w:val="00C838DC"/>
    <w:rsid w:val="00C875C4"/>
    <w:rsid w:val="00C9331E"/>
    <w:rsid w:val="00C95090"/>
    <w:rsid w:val="00C97628"/>
    <w:rsid w:val="00C97B41"/>
    <w:rsid w:val="00CA05FE"/>
    <w:rsid w:val="00CA26E7"/>
    <w:rsid w:val="00CB7236"/>
    <w:rsid w:val="00CC30D2"/>
    <w:rsid w:val="00CC3400"/>
    <w:rsid w:val="00CD2D7B"/>
    <w:rsid w:val="00CD40A8"/>
    <w:rsid w:val="00CE0555"/>
    <w:rsid w:val="00CE1446"/>
    <w:rsid w:val="00CE3ACE"/>
    <w:rsid w:val="00CE6668"/>
    <w:rsid w:val="00CF1136"/>
    <w:rsid w:val="00CF53F0"/>
    <w:rsid w:val="00CF58A9"/>
    <w:rsid w:val="00CF6DEC"/>
    <w:rsid w:val="00CF6DEF"/>
    <w:rsid w:val="00D0016A"/>
    <w:rsid w:val="00D03A81"/>
    <w:rsid w:val="00D06865"/>
    <w:rsid w:val="00D12911"/>
    <w:rsid w:val="00D129EC"/>
    <w:rsid w:val="00D2213D"/>
    <w:rsid w:val="00D222DF"/>
    <w:rsid w:val="00D22F27"/>
    <w:rsid w:val="00D23B86"/>
    <w:rsid w:val="00D276BE"/>
    <w:rsid w:val="00D306F2"/>
    <w:rsid w:val="00D30FD5"/>
    <w:rsid w:val="00D36D1F"/>
    <w:rsid w:val="00D4093B"/>
    <w:rsid w:val="00D57AA6"/>
    <w:rsid w:val="00D61AE9"/>
    <w:rsid w:val="00D62F9A"/>
    <w:rsid w:val="00D63FAE"/>
    <w:rsid w:val="00D71553"/>
    <w:rsid w:val="00D74C9D"/>
    <w:rsid w:val="00D81363"/>
    <w:rsid w:val="00D813C7"/>
    <w:rsid w:val="00D83C65"/>
    <w:rsid w:val="00D87470"/>
    <w:rsid w:val="00D87815"/>
    <w:rsid w:val="00D97C40"/>
    <w:rsid w:val="00DA3C8E"/>
    <w:rsid w:val="00DA749E"/>
    <w:rsid w:val="00DB7364"/>
    <w:rsid w:val="00DC3906"/>
    <w:rsid w:val="00DC3971"/>
    <w:rsid w:val="00DC4AD3"/>
    <w:rsid w:val="00DD3A3F"/>
    <w:rsid w:val="00DD760F"/>
    <w:rsid w:val="00DD7B1F"/>
    <w:rsid w:val="00DE0409"/>
    <w:rsid w:val="00DE0D4E"/>
    <w:rsid w:val="00DE1E7E"/>
    <w:rsid w:val="00DF1CC0"/>
    <w:rsid w:val="00DF1F4A"/>
    <w:rsid w:val="00DF2B06"/>
    <w:rsid w:val="00DF355E"/>
    <w:rsid w:val="00DF356B"/>
    <w:rsid w:val="00DF3D3A"/>
    <w:rsid w:val="00E009D1"/>
    <w:rsid w:val="00E01573"/>
    <w:rsid w:val="00E06B0A"/>
    <w:rsid w:val="00E1011C"/>
    <w:rsid w:val="00E1350C"/>
    <w:rsid w:val="00E20871"/>
    <w:rsid w:val="00E22AA8"/>
    <w:rsid w:val="00E24127"/>
    <w:rsid w:val="00E2665A"/>
    <w:rsid w:val="00E26A38"/>
    <w:rsid w:val="00E26D42"/>
    <w:rsid w:val="00E27027"/>
    <w:rsid w:val="00E302D2"/>
    <w:rsid w:val="00E30B39"/>
    <w:rsid w:val="00E3191C"/>
    <w:rsid w:val="00E355FC"/>
    <w:rsid w:val="00E3669E"/>
    <w:rsid w:val="00E41047"/>
    <w:rsid w:val="00E42BE6"/>
    <w:rsid w:val="00E52647"/>
    <w:rsid w:val="00E53E3F"/>
    <w:rsid w:val="00E54410"/>
    <w:rsid w:val="00E55FAD"/>
    <w:rsid w:val="00E62E4F"/>
    <w:rsid w:val="00E641C2"/>
    <w:rsid w:val="00E7797B"/>
    <w:rsid w:val="00E805D6"/>
    <w:rsid w:val="00E8591B"/>
    <w:rsid w:val="00E862F0"/>
    <w:rsid w:val="00E9037D"/>
    <w:rsid w:val="00E918A0"/>
    <w:rsid w:val="00E919A1"/>
    <w:rsid w:val="00E92370"/>
    <w:rsid w:val="00E95AF3"/>
    <w:rsid w:val="00EB0FB1"/>
    <w:rsid w:val="00EB3024"/>
    <w:rsid w:val="00EB5342"/>
    <w:rsid w:val="00EB5F82"/>
    <w:rsid w:val="00EC0757"/>
    <w:rsid w:val="00EC7836"/>
    <w:rsid w:val="00ED3F59"/>
    <w:rsid w:val="00ED57AE"/>
    <w:rsid w:val="00EE3693"/>
    <w:rsid w:val="00F2416B"/>
    <w:rsid w:val="00F25D31"/>
    <w:rsid w:val="00F349A5"/>
    <w:rsid w:val="00F35A35"/>
    <w:rsid w:val="00F414AB"/>
    <w:rsid w:val="00F4629E"/>
    <w:rsid w:val="00F521BB"/>
    <w:rsid w:val="00F6060C"/>
    <w:rsid w:val="00F7003F"/>
    <w:rsid w:val="00F704E4"/>
    <w:rsid w:val="00F7156A"/>
    <w:rsid w:val="00F7253A"/>
    <w:rsid w:val="00F84630"/>
    <w:rsid w:val="00F8479C"/>
    <w:rsid w:val="00F85E04"/>
    <w:rsid w:val="00F9207B"/>
    <w:rsid w:val="00F97D3E"/>
    <w:rsid w:val="00FA1BFA"/>
    <w:rsid w:val="00FA2422"/>
    <w:rsid w:val="00FA24FB"/>
    <w:rsid w:val="00FA79BF"/>
    <w:rsid w:val="00FA7B2B"/>
    <w:rsid w:val="00FD0066"/>
    <w:rsid w:val="00FD286C"/>
    <w:rsid w:val="00FD2B4D"/>
    <w:rsid w:val="00FD673B"/>
    <w:rsid w:val="00FD6FFC"/>
    <w:rsid w:val="00FE18EC"/>
    <w:rsid w:val="00FE529E"/>
    <w:rsid w:val="00FF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17A164"/>
  <w15:docId w15:val="{E7E3093F-19F6-49F5-9BFB-E4EDB1E1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273F3C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5B7B79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5B7B79"/>
    <w:rPr>
      <w:rFonts w:ascii="Times New Roman" w:eastAsia="Times New Roman" w:hAnsi="Times New Roman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5B7B79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5B7B79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9806D-A72E-44EE-A349-58B30F42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9682</Words>
  <Characters>55190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Пользователь</cp:lastModifiedBy>
  <cp:revision>9</cp:revision>
  <cp:lastPrinted>2024-12-25T06:30:00Z</cp:lastPrinted>
  <dcterms:created xsi:type="dcterms:W3CDTF">2024-12-27T03:44:00Z</dcterms:created>
  <dcterms:modified xsi:type="dcterms:W3CDTF">2024-12-28T02:48:00Z</dcterms:modified>
</cp:coreProperties>
</file>